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12" w:rsidRDefault="008D12AE">
      <w:bookmarkStart w:id="0" w:name="_GoBack"/>
      <w:bookmarkEnd w:id="0"/>
      <w:r w:rsidRPr="00F55F12">
        <w:rPr>
          <w:noProof/>
          <w:color w:val="00007F"/>
          <w:spacing w:val="-3"/>
          <w:sz w:val="18"/>
          <w:u w:val="single" w:color="00007F"/>
          <w:lang w:eastAsia="it-IT"/>
        </w:rPr>
        <w:drawing>
          <wp:anchor distT="0" distB="0" distL="114300" distR="114300" simplePos="0" relativeHeight="251659264" behindDoc="0" locked="0" layoutInCell="1" allowOverlap="1" wp14:anchorId="24C028BD" wp14:editId="7AE7ADFA">
            <wp:simplePos x="0" y="0"/>
            <wp:positionH relativeFrom="margin">
              <wp:posOffset>2775585</wp:posOffset>
            </wp:positionH>
            <wp:positionV relativeFrom="margin">
              <wp:posOffset>-57785</wp:posOffset>
            </wp:positionV>
            <wp:extent cx="647700" cy="675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F12" w:rsidRDefault="00F55F12" w:rsidP="00F55F12">
      <w:pPr>
        <w:pStyle w:val="Nessunaspaziatura"/>
        <w:rPr>
          <w:rFonts w:eastAsia="Calibri"/>
          <w:sz w:val="28"/>
        </w:rPr>
      </w:pPr>
    </w:p>
    <w:p w:rsidR="00F55F12" w:rsidRDefault="00F55F12" w:rsidP="008D12AE">
      <w:pPr>
        <w:pStyle w:val="Nessunaspaziatura"/>
        <w:rPr>
          <w:rFonts w:eastAsia="Calibri"/>
          <w:sz w:val="28"/>
        </w:rPr>
      </w:pPr>
    </w:p>
    <w:p w:rsidR="00F55F12" w:rsidRPr="00F55F12" w:rsidRDefault="00F55F12" w:rsidP="00F55F12">
      <w:pPr>
        <w:pStyle w:val="Nessunaspaziatura"/>
        <w:jc w:val="center"/>
        <w:rPr>
          <w:rFonts w:eastAsia="Calibri"/>
          <w:sz w:val="28"/>
        </w:rPr>
      </w:pPr>
      <w:r w:rsidRPr="00F55F12">
        <w:rPr>
          <w:rFonts w:eastAsia="Calibri"/>
          <w:sz w:val="28"/>
        </w:rPr>
        <w:t>ISTITUTO COMPRENSIVO</w:t>
      </w:r>
      <w:r w:rsidRPr="00F55F12">
        <w:rPr>
          <w:rFonts w:eastAsia="Calibri"/>
          <w:spacing w:val="-15"/>
          <w:sz w:val="28"/>
        </w:rPr>
        <w:t xml:space="preserve"> </w:t>
      </w:r>
      <w:r w:rsidRPr="00F55F12">
        <w:rPr>
          <w:rFonts w:eastAsia="Calibri"/>
          <w:spacing w:val="-9"/>
          <w:sz w:val="28"/>
        </w:rPr>
        <w:t>STATALE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 w:hAnsi="Times New Roman"/>
          <w:sz w:val="28"/>
          <w:szCs w:val="24"/>
        </w:rPr>
      </w:pPr>
      <w:r w:rsidRPr="00F55F12">
        <w:rPr>
          <w:rFonts w:eastAsia="Times New Roman" w:hAnsi="Times New Roman"/>
          <w:bCs/>
          <w:i/>
          <w:sz w:val="28"/>
          <w:szCs w:val="24"/>
        </w:rPr>
        <w:t>“</w:t>
      </w:r>
      <w:r w:rsidRPr="00F55F12">
        <w:rPr>
          <w:rFonts w:eastAsia="Times New Roman" w:hAnsi="Times New Roman"/>
          <w:bCs/>
          <w:i/>
          <w:sz w:val="28"/>
          <w:szCs w:val="24"/>
        </w:rPr>
        <w:t>ALFONSO</w:t>
      </w:r>
      <w:r w:rsidRPr="00F55F12">
        <w:rPr>
          <w:rFonts w:eastAsia="Times New Roman" w:hAnsi="Times New Roman"/>
          <w:bCs/>
          <w:i/>
          <w:spacing w:val="1"/>
          <w:sz w:val="28"/>
          <w:szCs w:val="24"/>
        </w:rPr>
        <w:t xml:space="preserve"> </w:t>
      </w:r>
      <w:r w:rsidRPr="00F55F12">
        <w:rPr>
          <w:rFonts w:eastAsia="Times New Roman" w:hAnsi="Times New Roman"/>
          <w:bCs/>
          <w:i/>
          <w:spacing w:val="-4"/>
          <w:sz w:val="28"/>
          <w:szCs w:val="24"/>
        </w:rPr>
        <w:t>GATTO</w:t>
      </w:r>
      <w:r w:rsidRPr="00F55F12">
        <w:rPr>
          <w:rFonts w:eastAsia="Times New Roman" w:hAnsi="Times New Roman"/>
          <w:bCs/>
          <w:i/>
          <w:spacing w:val="-4"/>
          <w:sz w:val="28"/>
          <w:szCs w:val="24"/>
        </w:rPr>
        <w:t>”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>- SCUOLA PRIMARIA - SCUOLA SECONDARIA DI PRIMO</w:t>
      </w:r>
      <w:r w:rsidRPr="00F55F12">
        <w:rPr>
          <w:rFonts w:eastAsia="Times New Roman"/>
          <w:spacing w:val="-13"/>
          <w:sz w:val="16"/>
        </w:rPr>
        <w:t xml:space="preserve"> </w:t>
      </w:r>
      <w:r w:rsidRPr="00F55F12">
        <w:rPr>
          <w:rFonts w:eastAsia="Times New Roman"/>
          <w:sz w:val="16"/>
        </w:rPr>
        <w:t>GRADO</w:t>
      </w:r>
    </w:p>
    <w:p w:rsidR="00F55F12" w:rsidRPr="00F55F12" w:rsidRDefault="00520B9A" w:rsidP="00F55F12">
      <w:pPr>
        <w:pStyle w:val="Nessunaspaziatura"/>
        <w:jc w:val="center"/>
        <w:rPr>
          <w:rFonts w:eastAsia="Times New Roman"/>
          <w:sz w:val="16"/>
        </w:rPr>
      </w:pPr>
      <w:hyperlink r:id="rId9">
        <w:r w:rsidR="00F55F12"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="00F55F12" w:rsidRPr="00F55F12">
          <w:rPr>
            <w:rFonts w:eastAsia="Times New Roman"/>
            <w:color w:val="00007F"/>
            <w:sz w:val="16"/>
          </w:rPr>
          <w:t>–</w:t>
        </w:r>
      </w:hyperlink>
      <w:r w:rsidR="00F55F12" w:rsidRPr="00F55F12">
        <w:rPr>
          <w:rFonts w:eastAsia="Times New Roman"/>
          <w:color w:val="00007F"/>
          <w:spacing w:val="2"/>
          <w:sz w:val="16"/>
        </w:rPr>
        <w:t xml:space="preserve"> </w:t>
      </w:r>
      <w:hyperlink r:id="rId10">
        <w:r w:rsidR="00F55F12"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 w:rsidR="00F55F12">
        <w:rPr>
          <w:rFonts w:eastAsia="Times New Roman"/>
          <w:sz w:val="16"/>
        </w:rPr>
        <w:t xml:space="preserve"> - </w:t>
      </w:r>
      <w:r w:rsidR="00F55F12" w:rsidRPr="00F55F12">
        <w:rPr>
          <w:rFonts w:eastAsia="Times New Roman"/>
          <w:spacing w:val="-4"/>
          <w:sz w:val="16"/>
        </w:rPr>
        <w:t xml:space="preserve">Tel/ </w:t>
      </w:r>
      <w:r w:rsidR="00F23502">
        <w:rPr>
          <w:rFonts w:eastAsia="Times New Roman"/>
          <w:sz w:val="16"/>
        </w:rPr>
        <w:t>Fax  0828305462</w:t>
      </w:r>
      <w:r w:rsidR="00F55F12" w:rsidRPr="00F55F12">
        <w:rPr>
          <w:rFonts w:eastAsia="Times New Roman"/>
          <w:sz w:val="16"/>
        </w:rPr>
        <w:t xml:space="preserve"> </w:t>
      </w:r>
      <w:r w:rsidR="00F55F12" w:rsidRPr="00F55F12">
        <w:rPr>
          <w:rFonts w:eastAsia="Times New Roman"/>
          <w:spacing w:val="-5"/>
          <w:sz w:val="16"/>
        </w:rPr>
        <w:t xml:space="preserve">Via </w:t>
      </w:r>
      <w:r w:rsidR="00F55F12" w:rsidRPr="00F55F12">
        <w:rPr>
          <w:rFonts w:eastAsia="Times New Roman"/>
          <w:sz w:val="16"/>
        </w:rPr>
        <w:t>Ca</w:t>
      </w:r>
      <w:r w:rsidR="00F23502">
        <w:rPr>
          <w:rFonts w:eastAsia="Times New Roman"/>
          <w:sz w:val="16"/>
        </w:rPr>
        <w:t>gliari 6</w:t>
      </w:r>
      <w:r w:rsidR="00F55F12" w:rsidRPr="00F55F12">
        <w:rPr>
          <w:rFonts w:eastAsia="Times New Roman"/>
          <w:sz w:val="16"/>
        </w:rPr>
        <w:t xml:space="preserve"> – 84091 </w:t>
      </w:r>
      <w:r w:rsidR="00F55F12" w:rsidRPr="00F55F12">
        <w:rPr>
          <w:rFonts w:eastAsia="Times New Roman"/>
          <w:spacing w:val="-4"/>
          <w:sz w:val="16"/>
        </w:rPr>
        <w:t>BATTIPAGLIA</w:t>
      </w:r>
      <w:r w:rsidR="00F55F12" w:rsidRPr="00F55F12">
        <w:rPr>
          <w:rFonts w:eastAsia="Times New Roman"/>
          <w:spacing w:val="12"/>
          <w:sz w:val="16"/>
        </w:rPr>
        <w:t xml:space="preserve"> </w:t>
      </w:r>
      <w:r w:rsidR="00F55F12" w:rsidRPr="00F55F12">
        <w:rPr>
          <w:rFonts w:eastAsia="Times New Roman"/>
          <w:sz w:val="16"/>
        </w:rPr>
        <w:t>(SA)</w:t>
      </w:r>
    </w:p>
    <w:p w:rsidR="008D12AE" w:rsidRPr="00F509D2" w:rsidRDefault="00F55F12" w:rsidP="00F509D2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pacing w:val="-17"/>
          <w:sz w:val="16"/>
        </w:rPr>
        <w:t xml:space="preserve"> 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pacing w:val="-13"/>
          <w:sz w:val="16"/>
        </w:rPr>
        <w:t xml:space="preserve"> </w:t>
      </w:r>
      <w:r w:rsidR="00052917">
        <w:rPr>
          <w:rFonts w:eastAsia="Calibri"/>
          <w:spacing w:val="-13"/>
          <w:sz w:val="16"/>
        </w:rPr>
        <w:t>w</w:t>
      </w:r>
      <w:r w:rsidRPr="00F55F12">
        <w:rPr>
          <w:rFonts w:eastAsia="Calibri"/>
          <w:sz w:val="16"/>
          <w:u w:val="single" w:color="000000"/>
        </w:rPr>
        <w:t>ww.istitutocomprensivogatto</w:t>
      </w:r>
      <w:r w:rsidR="00B14D91">
        <w:rPr>
          <w:rFonts w:eastAsia="Calibri"/>
          <w:sz w:val="16"/>
          <w:u w:val="single" w:color="000000"/>
        </w:rPr>
        <w:t>.</w:t>
      </w:r>
      <w:r w:rsidR="00052917">
        <w:rPr>
          <w:rFonts w:eastAsia="Calibri"/>
          <w:sz w:val="16"/>
          <w:u w:val="single" w:color="000000"/>
        </w:rPr>
        <w:t>edu</w:t>
      </w:r>
      <w:r w:rsidRPr="00F55F12">
        <w:rPr>
          <w:rFonts w:eastAsia="Calibri"/>
          <w:sz w:val="16"/>
          <w:u w:val="single" w:color="000000"/>
        </w:rPr>
        <w:t>.it</w:t>
      </w:r>
      <w:r w:rsidRPr="00F55F12">
        <w:rPr>
          <w:rFonts w:eastAsia="Calibri"/>
          <w:spacing w:val="-12"/>
          <w:sz w:val="16"/>
          <w:u w:val="single" w:color="000000"/>
        </w:rPr>
        <w:t xml:space="preserve"> </w:t>
      </w:r>
      <w:r w:rsidRPr="00F55F12">
        <w:rPr>
          <w:rFonts w:eastAsia="Calibri"/>
          <w:sz w:val="16"/>
        </w:rPr>
        <w:t>-</w:t>
      </w:r>
      <w:r>
        <w:rPr>
          <w:rFonts w:eastAsia="Calibri"/>
          <w:sz w:val="16"/>
        </w:rPr>
        <w:t xml:space="preserve"> </w:t>
      </w:r>
      <w:r w:rsidRPr="00F55F12">
        <w:rPr>
          <w:rFonts w:eastAsia="Calibri"/>
          <w:sz w:val="16"/>
        </w:rPr>
        <w:t>cod.mecc.SAIC83800T</w:t>
      </w:r>
    </w:p>
    <w:p w:rsidR="003B5C04" w:rsidRDefault="003B5C04">
      <w:pPr>
        <w:rPr>
          <w:sz w:val="16"/>
        </w:rPr>
      </w:pPr>
    </w:p>
    <w:p w:rsidR="00716029" w:rsidRDefault="00716029" w:rsidP="00D33C49">
      <w:pPr>
        <w:jc w:val="both"/>
      </w:pPr>
      <w:r>
        <w:t xml:space="preserve">                                                                                                                                    </w:t>
      </w:r>
    </w:p>
    <w:p w:rsidR="00C01CDC" w:rsidRDefault="00C01CDC" w:rsidP="00CF4C41">
      <w:pPr>
        <w:rPr>
          <w:b/>
        </w:rPr>
      </w:pPr>
    </w:p>
    <w:p w:rsidR="00C01CDC" w:rsidRDefault="00C01CDC" w:rsidP="00E41E42">
      <w:pPr>
        <w:jc w:val="right"/>
        <w:rPr>
          <w:b/>
        </w:rPr>
      </w:pPr>
    </w:p>
    <w:p w:rsidR="00C01CDC" w:rsidRDefault="00C01CDC" w:rsidP="00E41E42">
      <w:pPr>
        <w:jc w:val="right"/>
        <w:rPr>
          <w:b/>
        </w:rPr>
      </w:pPr>
    </w:p>
    <w:p w:rsidR="00FD0E48" w:rsidRDefault="00FD0E48" w:rsidP="00E41E42">
      <w:pPr>
        <w:jc w:val="right"/>
        <w:rPr>
          <w:b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43"/>
          <w:szCs w:val="43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43"/>
          <w:szCs w:val="43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43"/>
          <w:szCs w:val="43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43"/>
          <w:szCs w:val="43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43"/>
          <w:szCs w:val="43"/>
        </w:rPr>
      </w:pPr>
      <w:r>
        <w:rPr>
          <w:rFonts w:ascii="BookAntiqua-Bold" w:hAnsi="BookAntiqua-Bold" w:cs="BookAntiqua-Bold"/>
          <w:b/>
          <w:bCs/>
          <w:sz w:val="43"/>
          <w:szCs w:val="43"/>
        </w:rPr>
        <w:t>INFORMATIVA ISTRUZIONE PARENTALE</w:t>
      </w:r>
    </w:p>
    <w:p w:rsidR="00B60ED2" w:rsidRDefault="00F3770B" w:rsidP="00F3770B">
      <w:pPr>
        <w:jc w:val="center"/>
        <w:rPr>
          <w:rFonts w:ascii="BookAntiqua-Bold" w:hAnsi="BookAntiqua-Bold" w:cs="BookAntiqua-Bold"/>
          <w:b/>
          <w:bCs/>
          <w:sz w:val="40"/>
          <w:szCs w:val="40"/>
        </w:rPr>
      </w:pPr>
      <w:r>
        <w:rPr>
          <w:rFonts w:ascii="BookAntiqua-Bold" w:hAnsi="BookAntiqua-Bold" w:cs="BookAntiqua-Bold"/>
          <w:b/>
          <w:bCs/>
          <w:sz w:val="40"/>
          <w:szCs w:val="40"/>
        </w:rPr>
        <w:t>Aspetti normativi, operativi e modulistica</w:t>
      </w: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F3770B">
      <w:pPr>
        <w:jc w:val="center"/>
        <w:rPr>
          <w:i/>
          <w:sz w:val="16"/>
        </w:rPr>
      </w:pPr>
    </w:p>
    <w:p w:rsidR="00F3770B" w:rsidRDefault="00F3770B" w:rsidP="00CF4C41">
      <w:pPr>
        <w:rPr>
          <w:i/>
          <w:sz w:val="16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lastRenderedPageBreak/>
        <w:t>Sommario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Istruzione parentale............................................................................................................................................................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Riferimenti normativi ........................................................................................................................................................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Modalit</w:t>
      </w: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à</w:t>
      </w: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 xml:space="preserve"> di assolvimento e deroghe ..........................................................................................................................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Esami di idoneit</w:t>
      </w: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à</w:t>
      </w: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 xml:space="preserve"> e di Stato ............................................................................................................................................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Aspetti operativi e modulistica ......................................................................................................................................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MODULO A.....................................................................................................................................................................</w:t>
      </w:r>
      <w:r w:rsidR="009A0DCD">
        <w:rPr>
          <w:rFonts w:ascii="TimesNewRomanPSMT" w:eastAsia="TimesNewRomanPSMT" w:hAnsi="Calibri" w:cs="TimesNewRomanPSMT"/>
          <w:color w:val="000000"/>
          <w:sz w:val="19"/>
          <w:szCs w:val="19"/>
        </w:rPr>
        <w:t>.......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MODULO B.....................................................................................................................................................................</w:t>
      </w:r>
      <w:r w:rsidR="009A0DCD">
        <w:rPr>
          <w:rFonts w:ascii="TimesNewRomanPSMT" w:eastAsia="TimesNewRomanPSMT" w:hAnsi="Calibri" w:cs="TimesNewRomanPSMT"/>
          <w:color w:val="000000"/>
          <w:sz w:val="19"/>
          <w:szCs w:val="19"/>
        </w:rPr>
        <w:t>.......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MODULO C.....................................................................................................................................................................</w:t>
      </w:r>
      <w:r w:rsidR="009A0DCD">
        <w:rPr>
          <w:rFonts w:ascii="TimesNewRomanPSMT" w:eastAsia="TimesNewRomanPSMT" w:hAnsi="Calibri" w:cs="TimesNewRomanPSMT"/>
          <w:color w:val="000000"/>
          <w:sz w:val="19"/>
          <w:szCs w:val="19"/>
        </w:rPr>
        <w:t>......</w:t>
      </w:r>
    </w:p>
    <w:p w:rsidR="00F3770B" w:rsidRDefault="00F3770B" w:rsidP="00F3770B">
      <w:pPr>
        <w:rPr>
          <w:rFonts w:ascii="TimesNewRomanPSMT" w:eastAsia="TimesNewRomanPSMT" w:hAnsi="Calibri" w:cs="TimesNewRomanPSMT"/>
          <w:color w:val="000000"/>
          <w:sz w:val="19"/>
          <w:szCs w:val="19"/>
        </w:rPr>
      </w:pPr>
      <w:r>
        <w:rPr>
          <w:rFonts w:ascii="TimesNewRomanPSMT" w:eastAsia="TimesNewRomanPSMT" w:hAnsi="Calibri" w:cs="TimesNewRomanPSMT"/>
          <w:color w:val="000000"/>
          <w:sz w:val="19"/>
          <w:szCs w:val="19"/>
        </w:rPr>
        <w:t>MODULO D..............................................................................................................................</w:t>
      </w:r>
      <w:r w:rsidR="009A0DCD">
        <w:rPr>
          <w:rFonts w:ascii="TimesNewRomanPSMT" w:eastAsia="TimesNewRomanPSMT" w:hAnsi="Calibri" w:cs="TimesNewRomanPSMT"/>
          <w:color w:val="000000"/>
          <w:sz w:val="19"/>
          <w:szCs w:val="19"/>
        </w:rPr>
        <w:t>.............................................</w:t>
      </w: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F3770B" w:rsidRDefault="00F3770B" w:rsidP="00F3770B">
      <w:pPr>
        <w:rPr>
          <w:sz w:val="16"/>
        </w:rPr>
      </w:pPr>
    </w:p>
    <w:p w:rsidR="00CF4C41" w:rsidRDefault="00CF4C41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CF4C41" w:rsidRDefault="00CF4C41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lastRenderedPageBreak/>
        <w:t>Istruzione parentale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 w:rsidRPr="00F3770B">
        <w:rPr>
          <w:rFonts w:ascii="BookAntiqua" w:hAnsi="BookAntiqua" w:cs="BookAntiqua"/>
          <w:color w:val="000000"/>
        </w:rPr>
        <w:t>Nella presente informativa si utilizza l’espressione “istruzione parentale” nella consapevolezza che sono in uso diverse modalità per indicare questo tipo d’istruzione: scuola familiare, paterna, educazione e istruzione parentale come anche termini anglosassoni quali: homeschooling o home education. Tutte queste espressioni indicano la scelta della famiglia di provvedere direttamente all’educazione dei figli.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2F5497"/>
          <w:sz w:val="31"/>
          <w:szCs w:val="31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t>Riferimenti normativi</w:t>
      </w:r>
    </w:p>
    <w:p w:rsidR="007C4A60" w:rsidRPr="009A0DCD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Costituzione, art.30 “è dovere e diritto dei genitori mantenere, istruire, educare i figli. Nei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casi di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 xml:space="preserve">incapacità dei genitori, la legge provvede a che siano assolti i loro compiti”; </w:t>
      </w:r>
    </w:p>
    <w:p w:rsidR="00F3770B" w:rsidRPr="009A0DCD" w:rsidRDefault="00F3770B" w:rsidP="009A0DC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OpenSymbol" w:hAnsi="OpenSymbol" w:cs="OpenSymbol"/>
          <w:color w:val="000000"/>
        </w:rPr>
      </w:pPr>
      <w:r w:rsidRPr="007C4A60">
        <w:rPr>
          <w:rFonts w:ascii="BookAntiqua" w:hAnsi="BookAntiqua" w:cs="BookAntiqua"/>
          <w:color w:val="000000"/>
        </w:rPr>
        <w:t>Costituzione, art. 34 “l’istruzione inferiore, impartita per almeno 8 anni, è obbligatoria e</w:t>
      </w:r>
      <w:r w:rsidR="009A0DCD">
        <w:rPr>
          <w:rFonts w:ascii="BookAntiqua" w:hAnsi="BookAntiqua" w:cs="BookAntiqua"/>
          <w:color w:val="000000"/>
        </w:rPr>
        <w:t xml:space="preserve"> </w:t>
      </w:r>
      <w:r w:rsidRPr="009A0DCD">
        <w:rPr>
          <w:rFonts w:ascii="BookAntiqua" w:hAnsi="BookAntiqua" w:cs="BookAntiqua"/>
          <w:color w:val="000000"/>
        </w:rPr>
        <w:t>gratuita”;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Legge 5 febbraio 1992, n. 104, art. 12 comma 9 “Ai minori handicappati soggetti all’obbligo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scolastico, temporaneamente impediti per motivi di salute a frequentare la scuola, sono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comunque garantite l’educazione e l'istruzione scolastica”;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Decreto legislativo 16 aprile 1994, n.297, art 111 comma 2 “I genitori dell’obbligato o chi ne fa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le veci che intendano provvedere privatamente o direttamente all’istruzione dell’obbligato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devono dimostrare di averne la capacità tecnica od economica e darne comunicazione anno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per anno alla competente autorità”;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Decreto Ministeriale 13 dicembre 2001, n. 489, art. 2 comma 1 “Alla vigilanza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sull’adempimento dell'obbligo di istruzione provvedono secondo quanto previsto dal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presente regolamento: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Segoe UI Emoji" w:hAnsi="Segoe UI Emoji" w:cs="Segoe UI Emoji"/>
          <w:color w:val="000000"/>
        </w:rPr>
        <w:t>✔</w:t>
      </w:r>
      <w:r>
        <w:rPr>
          <w:rFonts w:ascii="OpenSymbol" w:hAnsi="OpenSymbol" w:cs="OpenSymbol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il sindaco, o un suo delegato, del comune ove hanno la residenza i giovani soggetti al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predetto obbligo di istruzione;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Segoe UI Emoji" w:hAnsi="Segoe UI Emoji" w:cs="Segoe UI Emoji"/>
          <w:color w:val="000000"/>
        </w:rPr>
        <w:t>✔</w:t>
      </w:r>
      <w:r>
        <w:rPr>
          <w:rFonts w:ascii="OpenSymbol" w:hAnsi="OpenSymbol" w:cs="OpenSymbol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 dirigenti scolastici delle scuole di ogni ordine e grado statali, paritarie presso le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quali sono iscritti, o hanno fatto richiesta di iscrizione, gli studenti cui è rivolto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l'obbligo di istruzione”;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Decreto legislativo 25 aprile 2005, n. 76, art 1, comma 4 “Le famiglie che – al fine di garantire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l’assolvimento dell’obbligo di istruzione – intendano provvedere in proprio alla istruzione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dei minori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soggetti all’obbligo, devono, mostrare di averne la capacità tecnica o economica 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darne comunicazione anno per anno alla competente autorità, che provvede agli opportuni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controlli”. Pertanto, la scuola non esercita un potere di autorizzazione in senso stretto, ma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un semplice accertamento della sussistenza dei requisiti tecnici ed economici;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Legge 27 dicembre 2006, n. 296, articolo 1, comma 622 “L’istruzione impartita per almeno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dieci anni è obbligatoria ed è finalizzata a consentire il conseguimento di un titolo di studio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 scuola secondaria superiore o di una qualifica professionale di durata almeno triennale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entro il diciottesimo anno d’età”;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Decreto legislativo 13 aprile 2017 n. 62 art. 23 “In caso di istruzione parentale, i genitori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dell’alunna o dell’alunno, della studentessa o dello studente, ovvero coloro che esercitano 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responsabilità genitoriale, sono tenuti a presentare annualmente la comunicazione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preventiva al Dirigente Scolastico del territorio di residenza. Tali alunni o studenti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sostengono annualmente l’esame di idoneità per il passaggio alla classe successiva in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qualità di candidati esterni presso una scuola statale o paritaria, fino all’assolvimento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dell’obbligo di istruzione”.</w:t>
      </w:r>
    </w:p>
    <w:p w:rsidR="00EC0C7B" w:rsidRDefault="00EC0C7B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t>Modalità di assolvimento e deroghe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Nel caso di istruzione parentale, a garanzia dell’assolvimento del dovere all’istruzione, il minore è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tenuto a sostenere, ogni anno, l’esame d‘idoneità per l’ammissione all’anno successivo. Coloro che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intendano provvedere in proprio all’istruzione dei minori soggetti all’obbligo, devono rilasciare al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Dirigente della scuola del territorio di residenza, apposita dichiarazione – da rinnovare anno per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 xml:space="preserve">anno – di possedere “la capacità tecnica </w:t>
      </w:r>
      <w:r w:rsidR="00EC0C7B">
        <w:rPr>
          <w:rFonts w:ascii="BookAntiqua" w:hAnsi="BookAntiqua" w:cs="BookAntiqua"/>
          <w:color w:val="000000"/>
        </w:rPr>
        <w:t>o</w:t>
      </w:r>
      <w:r>
        <w:rPr>
          <w:rFonts w:ascii="BookAntiqua" w:hAnsi="BookAntiqua" w:cs="BookAntiqua"/>
          <w:color w:val="000000"/>
        </w:rPr>
        <w:t xml:space="preserve"> economica” per provvedervi. Il Dirigente medesimo ha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l’onere di accertare la fondatezza di tale dichiarazione. Coloro che frequentano una scuola non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statale e non paritaria hanno l’obbligo di sottoporsi ad esame d’idoneità nel caso in cui intendano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iscriversi a scuole statali o paritarie, nonché in ogni caso, al termine della scuola primaria per il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passaggio alla scuola secondaria di primo grado. Inoltre, tutti gli obbligati sono tenuti a sostenere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l’esame di Stato a conclusione del primo ciclo d’istruzione.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Quindi, si ritiene opportuno precisare che: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la responsabilità dell’adempimento dell’obbligo scolastico è dei genitori dei minori (o di chi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ne fa le veci);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lastRenderedPageBreak/>
        <w:t>• la scelta dell’istruzione parentale va fatta annualmente e comunicata all’autorità competente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da parte di entrambi i genitori dei minori;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come previsto dall’art. 1 comma 4 D.Lgs. 76/2005, i genitori che esercitano tale diritto sono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tenuti darne comunicazione all’Autorità;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la comunicazione va indirizzata al Sindaco del Comune in cui risiede il minore, responsabile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della vigilanza sull’adempimento dell’obbligo (art 5 d. lgs. 76/2005). Il Dirigente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scolastico è coinvolto nella vigilanza sull’obbligo quando il minore è stato iscritto, o per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lui è stata richiesta l’iscrizione, presso un’istituzione scolastica (art. 5 comma 2 lettera b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d.lgs. 76/2005). Risulta comunque opportuno inviare la comunicazione tanto al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Sindaco quanto al Dirigente scolastico della scuola che sarebbe territorialmente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competente per l’iscrizione;</w:t>
      </w:r>
    </w:p>
    <w:p w:rsidR="0079233E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dal momento in cui la Scuola riceve la comunicazione diventa scuola vigilante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 xml:space="preserve">sull’adempimento dell’obbligo ed invia apposita comunicazione al Comune; </w:t>
      </w:r>
    </w:p>
    <w:p w:rsidR="0079233E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la</w:t>
      </w:r>
      <w:r w:rsidR="0079233E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 xml:space="preserve">comunicazione di “istruzione parentale” va effettuata annualmente; 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in ogni momento</w:t>
      </w:r>
      <w:r w:rsidR="0079233E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dell’anno i genitori possono scegliere l’istruzione parentale per i propri figli, anche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interrompendo la frequenza presso una scuola statale o paritaria. È in ogni caso consigliabile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effettuare tale comunicazione, per il successivo anno scolastico, entro il termine stabilito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annualmente per le iscrizioni scolastiche;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i genitori che scelgono l’istruzione parentale sono tenuti a dimostrare di averne la capacità</w:t>
      </w:r>
      <w:r w:rsidR="009A0DCD">
        <w:rPr>
          <w:rFonts w:ascii="BookAntiqua" w:hAnsi="BookAntiqua" w:cs="BookAntiqua"/>
          <w:color w:val="000000"/>
        </w:rPr>
        <w:t xml:space="preserve"> </w:t>
      </w:r>
      <w:r w:rsidR="0079233E">
        <w:rPr>
          <w:rFonts w:ascii="BookAntiqua" w:hAnsi="BookAntiqua" w:cs="BookAntiqua"/>
          <w:color w:val="000000"/>
        </w:rPr>
        <w:t>T</w:t>
      </w:r>
      <w:r>
        <w:rPr>
          <w:rFonts w:ascii="BookAntiqua" w:hAnsi="BookAntiqua" w:cs="BookAntiqua"/>
          <w:color w:val="000000"/>
        </w:rPr>
        <w:t>ecnica</w:t>
      </w:r>
      <w:r w:rsidR="0079233E">
        <w:rPr>
          <w:rFonts w:ascii="BookAntiqua" w:hAnsi="BookAntiqua" w:cs="BookAntiqua"/>
          <w:color w:val="000000"/>
        </w:rPr>
        <w:t xml:space="preserve"> o</w:t>
      </w:r>
      <w:r>
        <w:rPr>
          <w:rFonts w:ascii="BookAntiqua" w:hAnsi="BookAntiqua" w:cs="BookAntiqua"/>
          <w:color w:val="000000"/>
        </w:rPr>
        <w:t xml:space="preserve"> economica, per provvedere direttamente o privatamente all’istruzione dei figli;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la capacità tecnica è necessaria per provvedere “direttamente” all’istruzione dei figli; 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capacità economica è necessaria per provvedere “privatamente” all’istruzione dei figli.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Il genitore e</w:t>
      </w:r>
      <w:r>
        <w:rPr>
          <w:rFonts w:ascii="TimesNewRomanPSMT" w:eastAsia="TimesNewRomanPSMT" w:hAnsi="Calibri" w:cs="TimesNewRomanPSMT" w:hint="eastAsia"/>
          <w:color w:val="000000"/>
        </w:rPr>
        <w:t>̀</w:t>
      </w:r>
      <w:r>
        <w:rPr>
          <w:rFonts w:ascii="TimesNewRomanPSMT" w:eastAsia="TimesNewRomanPSMT" w:hAnsi="Calibri" w:cs="TimesNewRomanPSMT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tenuto a fornire i documenti comprovanti la capacità tecnica (ad es.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autodichiarazione sul titolo di studio posseduto). Se ci si avvale di uno o più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professionisti è possibile fornire anche i nomi e i titoli di tali persone;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per capacità economica si può intendere un livello di reddito, anche minimo purché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presente, che possa permettere ai genitori di usufruire di prestazioni professionali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onerose per l’istruzione del figlio;</w:t>
      </w:r>
    </w:p>
    <w:p w:rsidR="00F3770B" w:rsidRDefault="00F3770B" w:rsidP="009A0DCD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dopo l’esame conclusivo della Scuola secondaria di primo grado è bene inviare 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comunicazione al Dirigente Scolastico della secondaria di primo grado, competente 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ricevere le iscrizioni per la scuola superiore.</w:t>
      </w:r>
    </w:p>
    <w:p w:rsidR="0079233E" w:rsidRDefault="0079233E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t>Esami di idoneità e di Stato</w:t>
      </w:r>
    </w:p>
    <w:p w:rsidR="00F3770B" w:rsidRPr="009A0DCD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L’ordinamento scolastico italiano è fondato sul valore legale dei titoli di studio, che trova il proprio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riferimento normativo più autorevole nell’art. 33 comma 5 della Costituzione. I titoli di studio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scolastici con valore legale sono di due tipi: quelli intermedi e quelli finali. Quelli intermedi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riguardano la “idoneità” alla frequenza di una determinata classe. Quelli finali sono rilasciati al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superamento di un esame di Stato (oggi previsto sia al termine del primo ciclo che al termine del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 xml:space="preserve">secondo ciclo d’istruzione). </w:t>
      </w:r>
      <w:r>
        <w:rPr>
          <w:rFonts w:ascii="BookAntiqua-Bold" w:hAnsi="BookAntiqua-Bold" w:cs="BookAntiqua-Bold"/>
          <w:b/>
          <w:bCs/>
          <w:color w:val="000000"/>
        </w:rPr>
        <w:t>L’istituto dell’istruzione parentale è riconosciuto idoneo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-Bold" w:hAnsi="BookAntiqua-Bold" w:cs="BookAntiqua-Bold"/>
          <w:b/>
          <w:bCs/>
          <w:color w:val="000000"/>
        </w:rPr>
        <w:t>dall’ordinamento per l’assolvimento dell’obbligo scolastico, ma non per il rilascio di titoli di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-Bold" w:hAnsi="BookAntiqua-Bold" w:cs="BookAntiqua-Bold"/>
          <w:b/>
          <w:bCs/>
          <w:color w:val="000000"/>
        </w:rPr>
        <w:t>studio aventi valore legale.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La C.M. 27 del 05/04/2011 stabilisce quanto segue: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Gli alunni che, ai fini dell’assolvimento dell’obbligo di istruzione, frequentano scuole non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statali non paritarie oppure si avvalgono di istruzione parentale, e i cui genitori hanno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fornito annualmente relativa comunicazione preventiva al Dirigente Scolastico del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territorio di residenza, devono chiedere, ai fini dell’ammissione alla classe successiva 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al successivo grado di istruzione, di sostenere in qualità di candidati esterni gli esami di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idoneità o di licenza presso una scuola statale o paritaria nei termini sotto indicati.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Per i candidati esterni provenienti da istruzione parentale l’esame di idoneità, ai fini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dell’accertamento dell’assolvimento dell’obbligo di istruzione, è dovuto annualmente.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Non possono sostenere gli esami di idoneità e di Stato in qualità di candidati esterni, al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termine dell’anno scolastico e ove non si siano ritirati prima del 15 marzo, coloro che abbiano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frequentato, nel medesimo anno scolastico, da alunni interni una classe di scuola statale 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paritaria indipendentemente dal fatto che siano o meno stati scrutinati per l’ammissione alla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classe successiva ed all’esame di Stato; siano o meno stati ammessi, se scrutinati, a tale classe 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all’esame; siano in possesso del requisito dell’età per l’accesso all’esame di Stato ovvero ad una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qualunque classe superiore a quella frequentata.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lastRenderedPageBreak/>
        <w:t>• I genitori o gli esercenti la patria potestà dei candidati esterni, per i quali intendono chiedere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l’iscrizione ad esame di idoneità o all’esame di Stato, presentano domanda in carta semplice al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Dirigente della scuola statale o paritaria prescelta, fornendo, come dichiarazione sostitutiva di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certificazione, i necessari dati anagrafici dell’alunno, gli elementi essenziali del suo curricolo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scolastico e la dichiarazione di non frequenza di scuola statale o paritaria nell’anno in corso 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 avvenuto ritiro da essa entro il 15 marzo.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Per accedere all’esame di idoneità o di Stato i candidati esterni devono presentare domanda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 iscrizione ad una scuola statale o paritaria entro il 30 aprile dell’anno scolastico di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riferimento.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La commissione per l’esame di idoneità a classi della scuola primaria o alla classe del primo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anno della scuola secondaria di primo grado è composta da due docenti designati dal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Dirigente scolastico. La commissione per l’esame di idoneità alle classi seconda e terza della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scuola secondaria di primo grado, presieduta dal Dirigente scolastico o da suo delegato, è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composta da un numero di docenti corrispondente al consiglio di classe tipo della scuola,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designati dal Dirigente scolastico.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Il Dirigente Scolastico, sentito il collegio dei docenti, determina il calendario delle prove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dell’esame di idoneità che si svolgono in una sessione unica nel mese di giugno.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Le prove degli esami di idoneità vertono sui piani di studio delle classi per le quali 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candidati non siano in possesso di promozione o di idoneità.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L’esame di idoneità alle classi della scuola primaria e alla prima classe della scuola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secondaria di I grado consiste in due prove scritte, riguardanti, rispettivamente l’area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linguistica e l’area matematica ed in un colloquio inteso ad accertare l’idoneità dell’alunno alla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frequenza della classe per la quale sostiene l’esame.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L’esame di idoneità alle classi seconda e terza della scuola secondaria di I grado consiste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nelle prove scritte di italiano, di matematica e della prima lingua comunitaria adottata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dalla scuola sede di esame, nonché in un colloquio pluridisciplinare su tutte le materie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 studio.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La valutazione delle prove è effettuata collegialmente dalle commissioni con l’attribuzione, 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maggioranza, di voti numerici espressi in decimi. L’esame è superato se il candidato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ottiene almeno sei/decimi in ogni prova d’esame.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I candidati il cui esame abbia avuto esito negativo, possono essere ammessi a frequentare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altra classe inferiore, a giudizio della commissione esaminatrice.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L’esito degli esami di idoneità è pubblicato all’albo della scuola con la sola indicazione: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idoneo/non idoneo alla classe. Al candidato che supera l’esame di idoneità viene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rilasciato un certificato recante indicazione dell’esito dell’esame sostenuto e dei voti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attribuiti alle singole prove.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• Occorre precisare, inoltre, che l’unico modo per accertare, da parte della scuola, che venga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effettivamente svolto l’insegnamento-apprendimento, come si evince dalla nota prot.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5693 del 20 giugno 2005, è quello di verificare annualmente che i bambini ed i ragazzi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abbiano effettivamente appreso quanto stabilito dagli obiettivi di apprendimento,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“soltanto attraverso esami d’idoneità per il passaggio alla classe successiva,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indipendentemente dalla circostanza che gli studi vengano proseguiti privatamente 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presso una scuola del sistema nazionale d’istruzione. Tale linea realizza anche 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possibilità di fornire al giovane interessato una documentazione storica e periodica del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suo percorso formativo”. Pertanto, la necessità della verifica annuale tramite esami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d’idoneità deriva direttamente dalla normativa primaria, che stabilisce l’obbligo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d’istruzione ed il correlato dovere di vigilanza.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Il D.Lgs. 62/2017 stabilisce, all’art. 10 “Esami di idoneità nel primo ciclo e ammissione all'esame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 Stato conclusivo del primo ciclo dei candidati privatisti”, che: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L’accesso all’esame di idoneità per le classi seconda, terza, quarta e quinta della scuola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primaria e per la prima classe della scuola secondaria di primo grado è consentito a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coloro che, entro il 31 dicembre dello stesso anno in cui sostengono l’esame, abbiano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compiuto o compiano rispettivamente il sesto, il settimo, l’ottavo, il nono e il decimo</w:t>
      </w:r>
      <w:r w:rsidR="009A0DCD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anno di età. L’accesso all'esame di idoneità per le classi seconda e terza di scuola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secondaria di primo grado è consentito a coloro che, entro il 31 dicembre dello stesso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anno in cui sostengono l'esame, abbiano compiuto o compiano rispettivamente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l'undicesimo e il dodicesimo anno di età.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In caso di frequenza di una scuola del primo ciclo non statale non paritaria iscritta negli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albi regionali, i genitori dell'alunna e dell'alunno, ovvero coloro che esercitano la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responsabilità genitoriale, sono tenuti a presentare annualmente la comunicazione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preventiva al dirigente scolastico del territorio di residenza. Le alunne e gli alunni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sostengono l'esame di idoneità al termine del quinto anno di scuola primaria, ai fini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dell'ammissione al successivo grado di istruzione, oppure all'esame di Stato conclusivo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del primo ciclo d'istruzione, in qualità di candidati privatisti presso una scuola statale o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paritaria. Sostengono altresì l'esame di idoneità nel caso in cui richiedano l'iscrizione in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una scuola statale o paritaria.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lastRenderedPageBreak/>
        <w:t xml:space="preserve">• </w:t>
      </w:r>
      <w:r>
        <w:rPr>
          <w:rFonts w:ascii="BookAntiqua" w:hAnsi="BookAntiqua" w:cs="BookAntiqua"/>
          <w:color w:val="000000"/>
        </w:rPr>
        <w:t>L’esito dell'esame è espresso con un giudizio di idoneità ovvero di non idoneità.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Sono ammessi a sostenere l'esame di Stato conclusivo del primo ciclo di istruzione in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qualità di candidati privatisti coloro che compiono, entro il 31 dicembre dello stesso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anno scolastico in cui sostengono l'esame, il tredicesimo anno di età e che abbiano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conseguito l'ammissione alla prima classe della scuola secondaria di primo grado. Sono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inoltre ammessi i candidati che abbiano conseguito tale ammissione alla scuola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secondaria di primo grado da almeno un triennio.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Per essere ammessi a sostenere l’esame di Stato i candidati privatisti partecipano alle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prove INVALSI di cui all'articolo 7 presso una istituzione scolastica statale o paritaria.</w:t>
      </w:r>
    </w:p>
    <w:p w:rsidR="00F3770B" w:rsidRDefault="00F3770B" w:rsidP="001C1CA1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</w:rPr>
      </w:pPr>
      <w:r>
        <w:rPr>
          <w:rFonts w:ascii="OpenSymbol" w:hAnsi="OpenSymbol" w:cs="OpenSymbol"/>
          <w:color w:val="000000"/>
        </w:rPr>
        <w:t xml:space="preserve">• </w:t>
      </w:r>
      <w:r>
        <w:rPr>
          <w:rFonts w:ascii="BookAntiqua" w:hAnsi="BookAntiqua" w:cs="BookAntiqua"/>
          <w:color w:val="000000"/>
        </w:rPr>
        <w:t>In caso di frequenza di una scuola del primo ciclo straniera in Italia riconosciuta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dall'ordinamento estero, fatte salve norme di maggior favore previste da Accordi ed Intese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bilaterali, le alunne e gli alunni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sostengono l'esame di idoneità ove intendano iscriversi ad</w:t>
      </w:r>
      <w:r w:rsidR="001C1CA1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una scuola statale o paritaria.</w:t>
      </w:r>
    </w:p>
    <w:p w:rsidR="002E666A" w:rsidRDefault="002E666A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t>Aspetti operativi e modulistica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Quadro di riferimento per quanto riguarda le procedure da attivare</w:t>
      </w:r>
    </w:p>
    <w:p w:rsidR="00F4559C" w:rsidRDefault="00F4559C" w:rsidP="00F3770B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</w:rPr>
      </w:pPr>
      <w:r>
        <w:rPr>
          <w:rFonts w:ascii="BookAntiqua-Bold" w:hAnsi="BookAntiqua-Bold" w:cs="BookAntiqua-Bold"/>
          <w:b/>
          <w:bCs/>
          <w:color w:val="000000"/>
        </w:rPr>
        <w:t>TEMPI AZIONE MODULISTICA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Comunicazione preferibilmente nel periodo delle iscrizioni (Gennaio/Febbraio)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per l’anno scolastico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successivo.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In seguito, annualmente nel periodo delle iscrizioni.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Avvio della procedura e conferma annuale.</w:t>
      </w:r>
    </w:p>
    <w:p w:rsidR="00C01CDC" w:rsidRDefault="00C01CDC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MODULO A “Comunicazione d’istruzione parentale”</w:t>
      </w:r>
    </w:p>
    <w:p w:rsidR="00C01CDC" w:rsidRDefault="00C01CDC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MODULO B “Autocertificazione delle capacità tecniche ed economiche”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In tempi iniziali: Sarebbe opportuna la presentazione di un PREVENTIVO di PROGRAMMA delle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ATTIVITA’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che anticipa il lavoro del bambino e deve tener conto delle Indicazioni Nazionali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Ministeriali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Entro il 30 Aprile di ogni anno. Richiesta esame d’idoneità candidato + programma svolto</w:t>
      </w:r>
    </w:p>
    <w:p w:rsidR="00C01CDC" w:rsidRDefault="00C01CDC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MODULO C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Domanda d’esame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d’idoneità/licenza fine ciclo</w:t>
      </w:r>
    </w:p>
    <w:p w:rsidR="00C01CDC" w:rsidRDefault="00C01CDC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MODULO D</w:t>
      </w: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“Programma svolto”</w:t>
      </w:r>
    </w:p>
    <w:p w:rsidR="00F4559C" w:rsidRDefault="00F4559C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 xml:space="preserve">L’Istituto Comprensivo </w:t>
      </w:r>
      <w:r w:rsidR="00F4559C">
        <w:rPr>
          <w:rFonts w:ascii="BookAntiqua" w:hAnsi="BookAntiqua" w:cs="BookAntiqua"/>
          <w:color w:val="000000"/>
        </w:rPr>
        <w:t>“A. Gatto”,</w:t>
      </w:r>
      <w:r>
        <w:rPr>
          <w:rFonts w:ascii="BookAntiqua" w:hAnsi="BookAntiqua" w:cs="BookAntiqua"/>
          <w:color w:val="000000"/>
        </w:rPr>
        <w:t xml:space="preserve"> nella persona del Dirigente Scolastico e del Personale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Docente</w:t>
      </w:r>
      <w:r w:rsidR="00F4559C">
        <w:rPr>
          <w:rFonts w:ascii="BookAntiqua" w:hAnsi="BookAntiqua" w:cs="BookAntiqua"/>
          <w:color w:val="000000"/>
        </w:rPr>
        <w:t>,</w:t>
      </w:r>
      <w:r>
        <w:rPr>
          <w:rFonts w:ascii="BookAntiqua" w:hAnsi="BookAntiqua" w:cs="BookAntiqua"/>
          <w:color w:val="000000"/>
        </w:rPr>
        <w:t xml:space="preserve"> resta a disposizione delle Famiglie che attivino l’istruzione parentale per la condivisione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di aspetti didattici, di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competenze e di metodologie di insegnamento-apprendimento e di natura</w:t>
      </w:r>
      <w:r w:rsidR="00C01CDC">
        <w:rPr>
          <w:rFonts w:ascii="BookAntiqua" w:hAnsi="BookAntiqua" w:cs="BookAntiqua"/>
          <w:color w:val="000000"/>
        </w:rPr>
        <w:t xml:space="preserve"> </w:t>
      </w:r>
      <w:r>
        <w:rPr>
          <w:rFonts w:ascii="BookAntiqua" w:hAnsi="BookAntiqua" w:cs="BookAntiqua"/>
          <w:color w:val="000000"/>
        </w:rPr>
        <w:t>psico pedagogica.</w:t>
      </w:r>
    </w:p>
    <w:p w:rsidR="00F4559C" w:rsidRDefault="00F4559C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</w:p>
    <w:p w:rsidR="00F3770B" w:rsidRDefault="00F3770B" w:rsidP="00F3770B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Si allegano i MODULI A, B, C, D.</w:t>
      </w:r>
    </w:p>
    <w:p w:rsidR="00F4559C" w:rsidRDefault="00F4559C" w:rsidP="00F3770B">
      <w:pPr>
        <w:rPr>
          <w:rFonts w:ascii="ArialMT" w:hAnsi="ArialMT" w:cs="ArialMT"/>
          <w:color w:val="000000"/>
          <w:sz w:val="20"/>
          <w:szCs w:val="20"/>
        </w:rPr>
      </w:pPr>
    </w:p>
    <w:p w:rsidR="00C01CDC" w:rsidRPr="0034612F" w:rsidRDefault="00C01CDC" w:rsidP="00C01CDC">
      <w:pPr>
        <w:jc w:val="right"/>
        <w:rPr>
          <w:b/>
        </w:rPr>
      </w:pPr>
      <w:r w:rsidRPr="0034612F">
        <w:rPr>
          <w:b/>
        </w:rPr>
        <w:t xml:space="preserve">Il Dirigente Scolastico </w:t>
      </w:r>
    </w:p>
    <w:p w:rsidR="00C01CDC" w:rsidRDefault="00C01CDC" w:rsidP="00C01CDC">
      <w:pPr>
        <w:jc w:val="right"/>
        <w:rPr>
          <w:b/>
          <w:i/>
        </w:rPr>
      </w:pPr>
      <w:r w:rsidRPr="0034612F">
        <w:rPr>
          <w:b/>
        </w:rPr>
        <w:t xml:space="preserve">                                                     </w:t>
      </w:r>
      <w:r w:rsidRPr="00E41E42">
        <w:rPr>
          <w:b/>
          <w:i/>
        </w:rPr>
        <w:t>Prof.ssa Lea Celano</w:t>
      </w:r>
    </w:p>
    <w:p w:rsidR="00C01CDC" w:rsidRDefault="00C01CDC" w:rsidP="00C01CDC">
      <w:pPr>
        <w:spacing w:after="0"/>
        <w:jc w:val="right"/>
        <w:rPr>
          <w:i/>
          <w:sz w:val="16"/>
        </w:rPr>
      </w:pPr>
      <w:r w:rsidRPr="00B17588">
        <w:rPr>
          <w:i/>
          <w:sz w:val="16"/>
        </w:rPr>
        <w:t xml:space="preserve">Firma autografa omessa </w:t>
      </w:r>
    </w:p>
    <w:p w:rsidR="00C01CDC" w:rsidRPr="00E41E42" w:rsidRDefault="00C01CDC" w:rsidP="00C01CDC">
      <w:pPr>
        <w:spacing w:after="0"/>
        <w:jc w:val="right"/>
        <w:rPr>
          <w:i/>
          <w:sz w:val="16"/>
        </w:rPr>
      </w:pPr>
      <w:r w:rsidRPr="00B17588">
        <w:rPr>
          <w:i/>
          <w:sz w:val="16"/>
        </w:rPr>
        <w:t>ai sensi dell’art. 3 del D.Lgs. n. 39/1993</w:t>
      </w:r>
    </w:p>
    <w:p w:rsidR="00CF4C41" w:rsidRDefault="00CF4C41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</w:p>
    <w:p w:rsidR="00CF4C41" w:rsidRDefault="00CF4C41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</w:p>
    <w:p w:rsidR="00CF4C41" w:rsidRDefault="00CF4C41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</w:p>
    <w:p w:rsidR="00CF4C41" w:rsidRDefault="00CF4C41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</w:p>
    <w:p w:rsidR="00CF4C41" w:rsidRDefault="00CF4C41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</w:p>
    <w:p w:rsidR="00CF4C41" w:rsidRDefault="00CF4C41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lastRenderedPageBreak/>
        <w:t>MODULO A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Al Dirigente Scolastico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Dell’Istituto Comprensivo “A. Gatto”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OGGETTO: RICHIESTA ISTRUZIONE PARENTALE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I SOTTOSCRITTI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 nato a _________________________ (_____)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il ___/___/_______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 nato a _________________________(_____)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 il ___/___/_______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residenti a ________________________, Via/Piazza 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in qualità di genitori/tutori di _______________________________, nato a __________________, il 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che frequenterà/frequentante la classe ________________ di scuola 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plesso_______________________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DICHIARANO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6"/>
          <w:szCs w:val="16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0000"/>
          <w:sz w:val="16"/>
          <w:szCs w:val="16"/>
        </w:rPr>
      </w:pPr>
      <w:r>
        <w:rPr>
          <w:rFonts w:ascii="BookAntiqua" w:hAnsi="BookAntiqua" w:cs="BookAntiqua"/>
          <w:color w:val="000000"/>
          <w:sz w:val="16"/>
          <w:szCs w:val="16"/>
        </w:rPr>
        <w:t>DICHIARAZIONE SOSTITUTIVA DI CERTIFICAZIONE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0000"/>
          <w:sz w:val="16"/>
          <w:szCs w:val="16"/>
        </w:rPr>
      </w:pPr>
      <w:r>
        <w:rPr>
          <w:rFonts w:ascii="BookAntiqua" w:hAnsi="BookAntiqua" w:cs="BookAntiqua"/>
          <w:color w:val="000000"/>
          <w:sz w:val="16"/>
          <w:szCs w:val="16"/>
        </w:rPr>
        <w:t xml:space="preserve">Art. 46 del D.P.R. del 28 Dicembre del 2000, n. 445; esente da bollo ai sensi dell’Art. 37 del medesimo D.P.R. 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jc w:val="center"/>
        <w:rPr>
          <w:rFonts w:ascii="Segoe UI Emoji" w:hAnsi="Segoe UI Emoji" w:cs="Segoe UI Emoji"/>
          <w:color w:val="000000"/>
          <w:sz w:val="24"/>
          <w:szCs w:val="24"/>
        </w:rPr>
      </w:pPr>
    </w:p>
    <w:p w:rsidR="00C01CDC" w:rsidRPr="00C01CDC" w:rsidRDefault="00C01CDC" w:rsidP="00252837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6"/>
          <w:szCs w:val="16"/>
        </w:rPr>
      </w:pPr>
      <w:r>
        <w:rPr>
          <w:rFonts w:ascii="Segoe UI Emoji" w:hAnsi="Segoe UI Emoji" w:cs="Segoe UI Emoji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di ritirare il proprio figlio dalla frequenza della scuola in data odierna;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Segoe UI Emoji" w:hAnsi="Segoe UI Emoji" w:cs="Segoe UI Emoji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di prendere in carico la responsabilità dell'istruzione di loro figlio/a dichiarando di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avere le capacità e le possibilità tecniche o economiche. A tal fine allegano il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“Modulo B” debitamente compilato e informano la S.V. di possedere: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Titolo di studio padre 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Titolo di studio madre 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Segoe UI Emoji" w:hAnsi="Segoe UI Emoji" w:cs="Segoe UI Emoji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di provvedere o di aver provveduto ad inviare comunicazione della decisione ad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avvalersi dell’Istruzione parentale all’Amministrazione Comunale nella persona del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SINDACO o di delegare codesta Scuola a farlo;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Segoe UI Emoji" w:hAnsi="Segoe UI Emoji" w:cs="Segoe UI Emoji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che l’istruzione parentale sarà svolta presso____________________________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con indirizzo</w:t>
      </w:r>
    </w:p>
    <w:p w:rsidR="00252837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 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Segoe UI Emoji" w:hAnsi="Segoe UI Emoji" w:cs="Segoe UI Emoji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che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sosterrà l’esame di idoneità presso la Scuola______________________________,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con indirizzo________________________________________________________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e che si impegna a comunicare per tempo a codesto Istituto ogni eventuale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spostamento di sede di detto esame;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Segoe UI Emoji" w:hAnsi="Segoe UI Emoji" w:cs="Segoe UI Emoji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che comunicherà, in tempi utili, alla scuola i programmi svolti per poter articolare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adeguatamente l’esame di idoneità;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Segoe UI Emoji" w:hAnsi="Segoe UI Emoji" w:cs="Segoe UI Emoji"/>
          <w:color w:val="000000"/>
          <w:sz w:val="24"/>
          <w:szCs w:val="24"/>
        </w:rPr>
        <w:lastRenderedPageBreak/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di aver ricevuto dalla scuola l’allegato normativo relativo all’istruzione parentale e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agli esami di idoneità</w:t>
      </w:r>
      <w:r w:rsidR="00252837">
        <w:rPr>
          <w:rFonts w:ascii="BookAntiqua" w:hAnsi="BookAntiqua" w:cs="BookAntiqua"/>
          <w:color w:val="000000"/>
          <w:sz w:val="24"/>
          <w:szCs w:val="24"/>
        </w:rPr>
        <w:t>.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Allegano i seguenti documenti: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_______________________, ___/___/______ (luogo e data)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Il padre __________________________________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La madre_________________________________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Allegare copia dei documenti di identità.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lastRenderedPageBreak/>
        <w:t>MODULO B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Al Dirigente Scolastico 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dell’Istituto Comprensivo </w:t>
      </w:r>
      <w:r w:rsidR="00252837">
        <w:rPr>
          <w:rFonts w:ascii="BookAntiqua" w:hAnsi="BookAntiqua" w:cs="BookAntiqua"/>
          <w:color w:val="000000"/>
          <w:sz w:val="24"/>
          <w:szCs w:val="24"/>
        </w:rPr>
        <w:t>“ A. Gatto”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OGGETTO: AUTOCERTIFICAZIONE CAPACITÀ TECNICHE O ECONOMICHE PER</w:t>
      </w:r>
      <w:r w:rsidR="00252837">
        <w:rPr>
          <w:rFonts w:ascii="BookAntiqua-Bold" w:hAnsi="BookAntiqua-Bold" w:cs="BookAntiqua-Bold"/>
          <w:b/>
          <w:bCs/>
          <w:color w:val="000000"/>
          <w:sz w:val="24"/>
          <w:szCs w:val="24"/>
        </w:rPr>
        <w:t xml:space="preserve"> </w:t>
      </w: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L’ISTRUZIONE PARENTALE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I SOTTOSCRITTI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 nato a _________________________ (_____)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il ___/___/_______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 nato a 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(_____) il ___/___/_______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residenti a ________________________, Via/Piazza 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in qualità di genitori/tutori di _______________________________,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nato a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__________________, il _____________________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, </w:t>
      </w:r>
      <w:r>
        <w:rPr>
          <w:rFonts w:ascii="BookAntiqua" w:hAnsi="BookAntiqua" w:cs="BookAntiqua"/>
          <w:color w:val="000000"/>
          <w:sz w:val="24"/>
          <w:szCs w:val="24"/>
        </w:rPr>
        <w:t>ai fini dell’attivazione dell’istruzione parentale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AUTOCERTIFICANO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0000"/>
          <w:sz w:val="16"/>
          <w:szCs w:val="16"/>
        </w:rPr>
      </w:pPr>
      <w:r>
        <w:rPr>
          <w:rFonts w:ascii="BookAntiqua" w:hAnsi="BookAntiqua" w:cs="BookAntiqua"/>
          <w:color w:val="000000"/>
          <w:sz w:val="16"/>
          <w:szCs w:val="16"/>
        </w:rPr>
        <w:t>DICHIARAZIONE SOSTITUTIVA DI CERTIFICAZIONE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0000"/>
          <w:sz w:val="16"/>
          <w:szCs w:val="16"/>
        </w:rPr>
      </w:pPr>
      <w:r>
        <w:rPr>
          <w:rFonts w:ascii="BookAntiqua" w:hAnsi="BookAntiqua" w:cs="BookAntiqua"/>
          <w:color w:val="000000"/>
          <w:sz w:val="16"/>
          <w:szCs w:val="16"/>
        </w:rPr>
        <w:t>Art. 46 del D.P.R. del 28 Dicembre del 2000, n. 445; esente da bollo ai sensi dell’Art. 37 del medesimo D.P.R.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ai sensi del Testo Unico D.L. del 16/04/1994 n. 297 art 111, comma 1 e 2, e del D.L.76/2005, di possedere le </w:t>
      </w:r>
      <w:r>
        <w:rPr>
          <w:rFonts w:ascii="BookAntiqua" w:hAnsi="BookAntiqua" w:cs="BookAntiqua"/>
          <w:color w:val="000000"/>
          <w:sz w:val="16"/>
          <w:szCs w:val="16"/>
        </w:rPr>
        <w:t>[barrare la casella che interessa]</w:t>
      </w:r>
      <w:r>
        <w:rPr>
          <w:rFonts w:ascii="BookAntiqua" w:hAnsi="BookAntiqua" w:cs="BookAntiqua"/>
          <w:color w:val="000000"/>
          <w:sz w:val="24"/>
          <w:szCs w:val="24"/>
        </w:rPr>
        <w:t>: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Segoe UI Emoji" w:hAnsi="Segoe UI Emoji" w:cs="Segoe UI Emoj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18833</wp:posOffset>
                </wp:positionV>
                <wp:extent cx="190516" cy="179408"/>
                <wp:effectExtent l="0" t="0" r="12700" b="11430"/>
                <wp:wrapNone/>
                <wp:docPr id="1" name="Cor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6" cy="17940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40C7FE" id="Cornice 1" o:spid="_x0000_s1026" style="position:absolute;margin-left:-2.45pt;margin-top:1.5pt;width: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16,179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LUcAIAADcFAAAOAAAAZHJzL2Uyb0RvYy54bWysVE1v2zAMvQ/YfxB0X20H6VdQpwhSdBhQ&#10;dMXaoWdVlmoDkqhRSpzs14+SHbdoix2G5aBIIvlIPj364nJnDdsqDB24mldHJWfKSWg691zznw/X&#10;X844C1G4RhhwquZ7Ffjl8vOni94v1AxaMI1CRiAuLHpf8zZGvyiKIFtlRTgCrxwZNaAVkY74XDQo&#10;ekK3ppiV5UnRAzYeQaoQ6PZqMPJlxtdayfhd66AiMzWn2mJeMa9PaS2WF2LxjMK3nRzLEP9QhRWd&#10;o6QT1JWIgm2wewdlO4kQQMcjCbYArTupcg/UTVW+6ea+FV7lXoic4Ceawv+DlbfbO2RdQ2/HmROW&#10;nmgN6KgqViVyeh8W5HPv73A8BdqmTncabfqnHtguE7qfCFW7yCRdVuflcXXCmSRTdXo+L88SZvES&#10;7DHErwosS5uaa6QKMo9iexPi4HvwocBUzZA/7+LeqFSCcT+UpiYo4yxHZ/motUG2FfTwQkrlYjWY&#10;WtGo4fq4pN9Y0BSRy8uACVl3xkzYI0CS5nvsodbRP4WqrL4puPxbYUPwFJEzg4tTsO0c4EcAhroa&#10;Mw/+B5IGahJLT9Ds6YkRBu0HL687IvtGhHgnkMROY0EDHL/Tog30NYdxx1kL+Puj++RPGiQrZz0N&#10;T83Dr41AxZn55kid59V8nqYtH+bHpzM64GvL02uL29g10DORAqm6vE3+0Ry2GsE+0pyvUlYyCScp&#10;d81lxMNhHYehpi+FVKtVdqMJ8yLeuHsvE3hiNWnpYfco0I+KiyTVWzgMmli80d3gmyIdrDYRdJdF&#10;+cLryDdNZxbO+CVJ4//6nL1evnfLPwAAAP//AwBQSwMEFAAGAAgAAAAhAABfbhvhAAAACwEAAA8A&#10;AABkcnMvZG93bnJldi54bWxMj0FPwkAQhe8k/ofNmHiDbUGNLd0SozFCOAkmely6Q1vozjbdpa3/&#10;3vEkl0le3syb92Wr0Taix87XjhTEswgEUuFMTaWCz/3b9AmED5qMbhyhgh/0sMpvJplOjRvoA/td&#10;KAWHkE+1giqENpXSFxVa7WeuRWLv6DqrA8uulKbTA4fbRs6j6FFaXRN/qHSLLxUW593FKjBDPxzd&#10;frPexs7g5uu0Tt6Tb6XubsfXJY/nJYiAY/i/gD8G7g85Fzu4CxkvGgXT+4Q3FSwYi+35QwziwDJe&#10;gMwzec2Q/wIAAP//AwBQSwECLQAUAAYACAAAACEAtoM4kv4AAADhAQAAEwAAAAAAAAAAAAAAAAAA&#10;AAAAW0NvbnRlbnRfVHlwZXNdLnhtbFBLAQItABQABgAIAAAAIQA4/SH/1gAAAJQBAAALAAAAAAAA&#10;AAAAAAAAAC8BAABfcmVscy8ucmVsc1BLAQItABQABgAIAAAAIQC1yoLUcAIAADcFAAAOAAAAAAAA&#10;AAAAAAAAAC4CAABkcnMvZTJvRG9jLnhtbFBLAQItABQABgAIAAAAIQAAX24b4QAAAAsBAAAPAAAA&#10;AAAAAAAAAAAAAMoEAABkcnMvZG93bnJldi54bWxQSwUGAAAAAAQABADzAAAA2AUAAAAA&#10;" path="m,l190516,r,179408l,179408,,xm22426,22426r,134556l168090,156982r,-134556l22426,22426xe" fillcolor="#5b9bd5 [3204]" strokecolor="#1f4d78 [1604]" strokeweight="1pt">
                <v:stroke joinstyle="miter"/>
                <v:path arrowok="t" o:connecttype="custom" o:connectlocs="0,0;190516,0;190516,179408;0,179408;0,0;22426,22426;22426,156982;168090,156982;168090,22426;22426,22426" o:connectangles="0,0,0,0,0,0,0,0,0,0"/>
              </v:shape>
            </w:pict>
          </mc:Fallback>
        </mc:AlternateContent>
      </w:r>
      <w:r>
        <w:rPr>
          <w:rFonts w:ascii="Segoe UI Emoji" w:hAnsi="Segoe UI Emoji" w:cs="Segoe UI Emoji"/>
          <w:color w:val="000000"/>
          <w:sz w:val="24"/>
          <w:szCs w:val="24"/>
        </w:rPr>
        <w:t xml:space="preserve">      </w:t>
      </w:r>
      <w:r w:rsidR="00C01CDC">
        <w:rPr>
          <w:rFonts w:ascii="BookAntiqua" w:hAnsi="BookAntiqua" w:cs="BookAntiqua"/>
          <w:color w:val="000000"/>
          <w:sz w:val="24"/>
          <w:szCs w:val="24"/>
        </w:rPr>
        <w:t>capacità tecniche necessarie per provvedere direttamente all’istruzione del/la</w:t>
      </w:r>
      <w:r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 w:rsidR="00C01CDC">
        <w:rPr>
          <w:rFonts w:ascii="BookAntiqua" w:hAnsi="BookAntiqua" w:cs="BookAntiqua"/>
          <w:color w:val="000000"/>
          <w:sz w:val="24"/>
          <w:szCs w:val="24"/>
        </w:rPr>
        <w:t>proprio/a</w:t>
      </w:r>
      <w:r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 w:rsidR="00C01CDC">
        <w:rPr>
          <w:rFonts w:ascii="BookAntiqua" w:hAnsi="BookAntiqua" w:cs="BookAntiqua"/>
          <w:color w:val="000000"/>
          <w:sz w:val="24"/>
          <w:szCs w:val="24"/>
        </w:rPr>
        <w:t>figlio/a.</w:t>
      </w:r>
      <w:r w:rsidRPr="00252837">
        <w:rPr>
          <w:rFonts w:ascii="Segoe UI Emoji" w:hAnsi="Segoe UI Emoji" w:cs="Segoe UI Emoji"/>
          <w:noProof/>
          <w:color w:val="000000"/>
          <w:sz w:val="24"/>
          <w:szCs w:val="24"/>
        </w:rPr>
        <w:t xml:space="preserve"> </w:t>
      </w:r>
      <w:r w:rsidR="00C01CDC">
        <w:rPr>
          <w:rFonts w:ascii="BookAntiqua" w:hAnsi="BookAntiqua" w:cs="BookAntiqua"/>
          <w:color w:val="000000"/>
          <w:sz w:val="24"/>
          <w:szCs w:val="24"/>
        </w:rPr>
        <w:t xml:space="preserve"> </w:t>
      </w:r>
    </w:p>
    <w:p w:rsidR="00252837" w:rsidRPr="00252837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24"/>
          <w:szCs w:val="24"/>
        </w:rPr>
        <w:t>A tal fine dichiarano</w:t>
      </w:r>
      <w:r>
        <w:rPr>
          <w:rFonts w:ascii="BookAntiqua" w:hAnsi="BookAntiqua" w:cs="BookAntiqua"/>
          <w:color w:val="000000"/>
          <w:sz w:val="15"/>
          <w:szCs w:val="15"/>
        </w:rPr>
        <w:t>1</w:t>
      </w:r>
    </w:p>
    <w:p w:rsidR="00C01CDC" w:rsidRPr="00252837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NewRomanPSMT" w:hAnsi="Book Antiqua" w:cs="TimesNewRomanPSMT"/>
          <w:color w:val="000000"/>
          <w:sz w:val="16"/>
          <w:szCs w:val="16"/>
        </w:rPr>
      </w:pP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1 Indicare i titoli di studio (diploma quadriennale o quinquennale, lauree, specializzazioni, master. Corsi professionali,</w:t>
      </w:r>
      <w:r w:rsidR="00252837"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 xml:space="preserve"> </w:t>
      </w: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regionali, di aggiornamento. Specificare il titolo conseguito solo se si tratta di argomento pertinente all</w:t>
      </w:r>
      <w:r w:rsidR="00252837"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’</w:t>
      </w: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ambito educativo,</w:t>
      </w:r>
      <w:r w:rsidR="00252837"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 xml:space="preserve"> </w:t>
      </w: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altrimenti pu</w:t>
      </w:r>
      <w:r w:rsidR="00252837"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ò</w:t>
      </w: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 xml:space="preserve"> essere omesso. Indicare anche titoli di studio conseguiti </w:t>
      </w:r>
      <w:r w:rsidR="00252837"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all’</w:t>
      </w: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estero, anche se non vengono automaticamente</w:t>
      </w:r>
      <w:r w:rsidR="00252837"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 xml:space="preserve"> </w:t>
      </w: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riconosciuti in Italia), competenze ed esperienze (corsi universitari e non, seguiti anche a distanza, anche in assenza di</w:t>
      </w:r>
      <w:r w:rsidR="00252837"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 xml:space="preserve"> </w:t>
      </w: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attestato; laboratori, percorsi formativi di vario genere; competenze linguistiche (eventualmente si può indicare il livello, se</w:t>
      </w:r>
      <w:r w:rsidR="00252837"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 xml:space="preserve"> </w:t>
      </w:r>
      <w:r w:rsidRPr="00252837">
        <w:rPr>
          <w:rFonts w:ascii="Book Antiqua" w:eastAsia="TimesNewRomanPSMT" w:hAnsi="Book Antiqua" w:cs="TimesNewRomanPSMT"/>
          <w:color w:val="000000"/>
          <w:sz w:val="16"/>
          <w:szCs w:val="16"/>
        </w:rPr>
        <w:t>universitario, professionale o madrelingua); competenze informatiche, etc.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Capacità tecniche del padre (o di chi ne fa le veci)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Capacità tecniche della madre (o di chi ne fa le veci)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252837" w:rsidRPr="00A5644C" w:rsidRDefault="00252837" w:rsidP="00A5644C">
      <w:pPr>
        <w:jc w:val="both"/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252837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Segoe UI Emoji" w:hAnsi="Segoe UI Emoji" w:cs="Segoe UI Emoj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3B521" wp14:editId="17686797">
                <wp:simplePos x="0" y="0"/>
                <wp:positionH relativeFrom="column">
                  <wp:posOffset>-63556</wp:posOffset>
                </wp:positionH>
                <wp:positionV relativeFrom="paragraph">
                  <wp:posOffset>25400</wp:posOffset>
                </wp:positionV>
                <wp:extent cx="190516" cy="179408"/>
                <wp:effectExtent l="0" t="0" r="12700" b="11430"/>
                <wp:wrapNone/>
                <wp:docPr id="2" name="Cor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6" cy="17940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ED6103" id="Cornice 2" o:spid="_x0000_s1026" style="position:absolute;margin-left:-5pt;margin-top:2pt;width: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16,179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1VcQIAADcFAAAOAAAAZHJzL2Uyb0RvYy54bWysVE1v2zAMvQ/YfxB0X20H6VdQpwhSdBhQ&#10;dMXaoWdVlmoDkqhRSpzs14+SHbdoix2G5aBIIvlIPj/q4nJnDdsqDB24mldHJWfKSWg691zznw/X&#10;X844C1G4RhhwquZ7Ffjl8vOni94v1AxaMI1CRiAuLHpf8zZGvyiKIFtlRTgCrxwZNaAVkY74XDQo&#10;ekK3ppiV5UnRAzYeQaoQ6PZqMPJlxtdayfhd66AiMzWn2mJeMa9PaS2WF2LxjMK3nRzLEP9QhRWd&#10;o6QT1JWIgm2wewdlO4kQQMcjCbYArTupcg/UTVW+6ea+FV7lXoic4Ceawv+DlbfbO2RdU/MZZ05Y&#10;+kRrQEdVsVkip/dhQT73/g7HU6Bt6nSn0aZ/6oHtMqH7iVC1i0zSZXVeHlcnnEkyVafn8/IsYRYv&#10;wR5D/KrAsrSpuUaqIPMotjchDr4HHwpM1Qz58y7ujUolGPdDaWqCMs5ydJaPWhtkW0EfXkipXKwG&#10;UysaNVwfl/QbC5oicnkZMCHrzpgJewRI0nyPPdQ6+qdQldU3BZd/K2wIniJyZnBxCradA/wIwFBX&#10;Y+bB/0DSQE1i6QmaPX1ihEH7wcvrjsi+ESHeCSSx01jQAMfvtGgDfc1h3HHWAv7+6D75kwbJyllP&#10;w1Pz8GsjUHFmvjlS53k1n6dpy4f58emMDvja8vTa4jZ2DfSZKnoqvMzb5B/NYasR7CPN+SplJZNw&#10;knLXXEY8HNZxGGp6KaRarbIbTZgX8cbde5nAE6tJSw+7R4F+VFwkqd7CYdDE4o3uBt8U6WC1iaC7&#10;LMoXXke+aTqzcMaXJI3/63P2ennvln8AAAD//wMAUEsDBBQABgAIAAAAIQDuytfI4AAAAAwBAAAP&#10;AAAAZHJzL2Rvd25yZXYueG1sTI9BS8NAEIXvgv9hGcFbu0krYtNMiihiiydbQY/b7DSJZmdDdpvE&#10;f+940ssMw2Pee1++mVyrBupD4xkhnSegiEtvG64Q3g5PsztQIRq2pvVMCN8UYFNcXuQms37kVxr2&#10;sVJiwiEzCHWMXaZ1KGtyJsx9RyzayffORDn7StvejGLuWr1IklvtTMOSUJuOHmoqv/Znh2DHYTz5&#10;w277knpLu/fP7ep59YF4fTU9rmXcr0FFmuLfB/wySH8opNjRn9kG1SLM0kSAIsKNLNElEtQRYblY&#10;gi5y/R+i+AEAAP//AwBQSwECLQAUAAYACAAAACEAtoM4kv4AAADhAQAAEwAAAAAAAAAAAAAAAAAA&#10;AAAAW0NvbnRlbnRfVHlwZXNdLnhtbFBLAQItABQABgAIAAAAIQA4/SH/1gAAAJQBAAALAAAAAAAA&#10;AAAAAAAAAC8BAABfcmVscy8ucmVsc1BLAQItABQABgAIAAAAIQCcye1VcQIAADcFAAAOAAAAAAAA&#10;AAAAAAAAAC4CAABkcnMvZTJvRG9jLnhtbFBLAQItABQABgAIAAAAIQDuytfI4AAAAAwBAAAPAAAA&#10;AAAAAAAAAAAAAMsEAABkcnMvZG93bnJldi54bWxQSwUGAAAAAAQABADzAAAA2AUAAAAA&#10;" path="m,l190516,r,179408l,179408,,xm22426,22426r,134556l168090,156982r,-134556l22426,22426xe" fillcolor="#5b9bd5 [3204]" strokecolor="#1f4d78 [1604]" strokeweight="1pt">
                <v:stroke joinstyle="miter"/>
                <v:path arrowok="t" o:connecttype="custom" o:connectlocs="0,0;190516,0;190516,179408;0,179408;0,0;22426,22426;22426,156982;168090,156982;168090,22426;22426,22426" o:connectangles="0,0,0,0,0,0,0,0,0,0"/>
              </v:shape>
            </w:pict>
          </mc:Fallback>
        </mc:AlternateContent>
      </w:r>
      <w:r>
        <w:rPr>
          <w:rFonts w:ascii="Segoe UI Emoji" w:hAnsi="Segoe UI Emoji" w:cs="Segoe UI Emoji"/>
          <w:color w:val="000000"/>
          <w:sz w:val="24"/>
          <w:szCs w:val="24"/>
        </w:rPr>
        <w:t xml:space="preserve">     </w:t>
      </w:r>
      <w:r w:rsidR="00C01CDC">
        <w:rPr>
          <w:rFonts w:ascii="BookAntiqua" w:hAnsi="BookAntiqua" w:cs="BookAntiqua"/>
          <w:color w:val="000000"/>
          <w:sz w:val="24"/>
          <w:szCs w:val="24"/>
        </w:rPr>
        <w:t>capacità economiche necessarie per provvedere direttamente all’istruzione del/la</w:t>
      </w:r>
      <w:r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 w:rsidR="00C01CDC">
        <w:rPr>
          <w:rFonts w:ascii="BookAntiqua" w:hAnsi="BookAntiqua" w:cs="BookAntiqua"/>
          <w:color w:val="000000"/>
          <w:sz w:val="24"/>
          <w:szCs w:val="24"/>
        </w:rPr>
        <w:t>proprio/a figlio/a, di non essere nullatenenti, e di garantire il diritto allo studio e</w:t>
      </w:r>
      <w:r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 w:rsidR="00C01CDC">
        <w:rPr>
          <w:rFonts w:ascii="BookAntiqua" w:hAnsi="BookAntiqua" w:cs="BookAntiqua"/>
          <w:color w:val="000000"/>
          <w:sz w:val="24"/>
          <w:szCs w:val="24"/>
        </w:rPr>
        <w:t>all’istruzione del minore avvalendosi altresì della collaborazione di professionisti</w:t>
      </w:r>
      <w:r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 w:rsidR="00C01CDC">
        <w:rPr>
          <w:rFonts w:ascii="BookAntiqua" w:hAnsi="BookAntiqua" w:cs="BookAntiqua"/>
          <w:color w:val="000000"/>
          <w:sz w:val="24"/>
          <w:szCs w:val="24"/>
        </w:rPr>
        <w:t>competenti sul piano culturale e didattico</w:t>
      </w:r>
      <w:r>
        <w:rPr>
          <w:rFonts w:ascii="BookAntiqua" w:hAnsi="BookAntiqua" w:cs="BookAntiqua"/>
          <w:color w:val="000000"/>
          <w:sz w:val="24"/>
          <w:szCs w:val="24"/>
        </w:rPr>
        <w:t>.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________________________, ___/___/______ (luogo e data)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Firma del padre _______________________________</w:t>
      </w:r>
    </w:p>
    <w:p w:rsidR="00C01CDC" w:rsidRDefault="00C01CDC" w:rsidP="00A5644C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Firma della madre _______________________________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lastRenderedPageBreak/>
        <w:t>MODULO C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Al Dirigente Scolastico 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dell’Istituto Comprensivo “ A. Gatto”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OGGETTO: RICHIESTA PER SOSTENERE ESAME D’IDONEITÀ/FINE I CICLO –</w:t>
      </w:r>
      <w:r w:rsidR="00252837">
        <w:rPr>
          <w:rFonts w:ascii="BookAntiqua-Bold" w:hAnsi="BookAntiqua-Bold" w:cs="BookAntiqua-Bold"/>
          <w:b/>
          <w:bCs/>
          <w:color w:val="000000"/>
          <w:sz w:val="24"/>
          <w:szCs w:val="24"/>
        </w:rPr>
        <w:t xml:space="preserve"> </w:t>
      </w: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ISTRUZIONE</w:t>
      </w:r>
      <w:r w:rsidR="00252837">
        <w:rPr>
          <w:rFonts w:ascii="BookAntiqua-Bold" w:hAnsi="BookAntiqua-Bold" w:cs="BookAntiqua-Bold"/>
          <w:b/>
          <w:bCs/>
          <w:color w:val="000000"/>
          <w:sz w:val="24"/>
          <w:szCs w:val="24"/>
        </w:rPr>
        <w:t xml:space="preserve"> </w:t>
      </w: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PARENTALE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I SOTTOSCRITTI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 nato a _________________________ (_____)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il ___/___/_______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 nato a 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(_____) il ___/___/_______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residenti a ________________________, Via/Piazza 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in qualità di genitori/tutori di _______________________________,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>
        <w:rPr>
          <w:rFonts w:ascii="BookAntiqua" w:hAnsi="BookAntiqua" w:cs="BookAntiqua"/>
          <w:color w:val="000000"/>
          <w:sz w:val="24"/>
          <w:szCs w:val="24"/>
        </w:rPr>
        <w:t>nato a __________________, il _____________________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CHIEDONO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che il/la loro figlio/a possa sostenere l’esame di idoneità per la classe 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della scuola _________________________ presso il Vostro istituto.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_______________________, ___/___/______ (luogo e data)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Firma del padre _______________________</w:t>
      </w:r>
      <w:r w:rsidR="00252837">
        <w:rPr>
          <w:rFonts w:ascii="BookAntiqua" w:hAnsi="BookAntiqua" w:cs="BookAntiqua"/>
          <w:color w:val="000000"/>
          <w:sz w:val="24"/>
          <w:szCs w:val="24"/>
        </w:rPr>
        <w:t>___</w:t>
      </w:r>
    </w:p>
    <w:p w:rsidR="00252837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 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Firma della madre ________________________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Riferimenti: telefono_________________________ e-mail_______________________________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Allegare copia del documento d’identità del minore ( se non già iscritto presso la scuola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precedentemente).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7"/>
          <w:sz w:val="31"/>
          <w:szCs w:val="31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2F5497"/>
          <w:sz w:val="31"/>
          <w:szCs w:val="31"/>
        </w:rPr>
      </w:pPr>
      <w:r>
        <w:rPr>
          <w:rFonts w:ascii="Calibri" w:hAnsi="Calibri" w:cs="Calibri"/>
          <w:color w:val="2F5497"/>
          <w:sz w:val="31"/>
          <w:szCs w:val="31"/>
        </w:rPr>
        <w:lastRenderedPageBreak/>
        <w:t>MODULO D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Al Dirigente Scolastico 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dell’Istituto Comprensivo “ A. Gatto”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 xml:space="preserve">OGGETTO: DICHIARAZIONE PROGRAMMA SVOLTO </w:t>
      </w:r>
      <w:r w:rsidR="00252837"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–</w:t>
      </w: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 xml:space="preserve"> ISTRUZIONE</w:t>
      </w:r>
      <w:r w:rsidR="00252837">
        <w:rPr>
          <w:rFonts w:ascii="BookAntiqua-Bold" w:hAnsi="BookAntiqua-Bold" w:cs="BookAntiqua-Bold"/>
          <w:b/>
          <w:bCs/>
          <w:color w:val="000000"/>
          <w:sz w:val="24"/>
          <w:szCs w:val="24"/>
        </w:rPr>
        <w:t xml:space="preserve"> </w:t>
      </w: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PARENTALE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I SOTTOSCRITTI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 nato a _________________________ (_____)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il ___/___/_______</w:t>
      </w:r>
    </w:p>
    <w:p w:rsidR="00252837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 xml:space="preserve">___________________________________ nato a _________________________(_____) 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il ___/___/_______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residenti a ________________________, Via/Piazza __________________________________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in qualità di genitori/tutori di _______________________________,nato a___________________, il _____________________</w:t>
      </w:r>
    </w:p>
    <w:p w:rsidR="00252837" w:rsidRDefault="00252837" w:rsidP="00C01CD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000000"/>
          <w:sz w:val="24"/>
          <w:szCs w:val="24"/>
        </w:rPr>
        <w:t>DICHIARANO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Il programma svolto in ciascuna disciplina</w:t>
      </w:r>
      <w:r w:rsidR="00252837" w:rsidRPr="00252837"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 w:rsidR="00252837">
        <w:rPr>
          <w:rFonts w:ascii="BookAntiqua" w:hAnsi="BookAntiqua" w:cs="BookAntiqua"/>
          <w:color w:val="000000"/>
          <w:sz w:val="24"/>
          <w:szCs w:val="24"/>
        </w:rPr>
        <w:t>dal minore</w:t>
      </w:r>
      <w:r>
        <w:rPr>
          <w:rFonts w:ascii="BookAntiqua" w:hAnsi="BookAntiqua" w:cs="BookAntiqua"/>
          <w:color w:val="000000"/>
          <w:sz w:val="24"/>
          <w:szCs w:val="24"/>
        </w:rPr>
        <w:t>, per l’A.S. ________/________, a</w:t>
      </w:r>
      <w:r w:rsidR="00252837">
        <w:rPr>
          <w:rFonts w:ascii="BookAntiqua" w:hAnsi="BookAntiqua" w:cs="BookAntiqua"/>
          <w:color w:val="000000"/>
          <w:sz w:val="24"/>
          <w:szCs w:val="24"/>
        </w:rPr>
        <w:t>l</w:t>
      </w:r>
      <w:r>
        <w:rPr>
          <w:rFonts w:ascii="BookAntiqua" w:hAnsi="BookAntiqua" w:cs="BookAntiqua"/>
          <w:color w:val="000000"/>
          <w:sz w:val="24"/>
          <w:szCs w:val="24"/>
        </w:rPr>
        <w:t xml:space="preserve"> fin</w:t>
      </w:r>
      <w:r w:rsidR="00252837">
        <w:rPr>
          <w:rFonts w:ascii="BookAntiqua" w:hAnsi="BookAntiqua" w:cs="BookAntiqua"/>
          <w:color w:val="000000"/>
          <w:sz w:val="24"/>
          <w:szCs w:val="24"/>
        </w:rPr>
        <w:t>e</w:t>
      </w:r>
      <w:r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 w:rsidR="00252837">
        <w:rPr>
          <w:rFonts w:ascii="BookAntiqua" w:hAnsi="BookAntiqua" w:cs="BookAntiqua"/>
          <w:color w:val="000000"/>
          <w:sz w:val="24"/>
          <w:szCs w:val="24"/>
        </w:rPr>
        <w:t>di</w:t>
      </w:r>
      <w:r>
        <w:rPr>
          <w:rFonts w:ascii="BookAntiqua" w:hAnsi="BookAntiqua" w:cs="BookAntiqua"/>
          <w:color w:val="000000"/>
          <w:sz w:val="24"/>
          <w:szCs w:val="24"/>
        </w:rPr>
        <w:t xml:space="preserve"> </w:t>
      </w:r>
      <w:r w:rsidR="00252837">
        <w:rPr>
          <w:rFonts w:ascii="BookAntiqua" w:hAnsi="BookAntiqua" w:cs="BookAntiqua"/>
          <w:color w:val="000000"/>
          <w:sz w:val="24"/>
          <w:szCs w:val="24"/>
        </w:rPr>
        <w:t xml:space="preserve">sostenere </w:t>
      </w:r>
      <w:r>
        <w:rPr>
          <w:rFonts w:ascii="BookAntiqua" w:hAnsi="BookAntiqua" w:cs="BookAntiqua"/>
          <w:color w:val="000000"/>
          <w:sz w:val="24"/>
          <w:szCs w:val="24"/>
        </w:rPr>
        <w:t>l’esame di idoneità/fine I ciclo: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C01CDC" w:rsidRDefault="00C01CDC" w:rsidP="00C01CD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________________________________________________________________________________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________________________, ___/___/______ (luogo e data)</w:t>
      </w:r>
    </w:p>
    <w:p w:rsidR="00252837" w:rsidRDefault="00252837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Firma del padre _______________________________</w:t>
      </w:r>
    </w:p>
    <w:p w:rsidR="00C01CDC" w:rsidRDefault="00C01CDC" w:rsidP="00252837">
      <w:pPr>
        <w:autoSpaceDE w:val="0"/>
        <w:autoSpaceDN w:val="0"/>
        <w:adjustRightInd w:val="0"/>
        <w:spacing w:after="0" w:line="240" w:lineRule="auto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Firma della madre _______________________________</w:t>
      </w:r>
    </w:p>
    <w:p w:rsidR="00F3770B" w:rsidRPr="00252837" w:rsidRDefault="00C01CDC" w:rsidP="00252837">
      <w:pPr>
        <w:rPr>
          <w:b/>
          <w:i/>
        </w:rPr>
      </w:pPr>
      <w:r>
        <w:rPr>
          <w:rFonts w:ascii="BookAntiqua" w:hAnsi="BookAntiqua" w:cs="BookAntiqua"/>
          <w:color w:val="000000"/>
          <w:sz w:val="24"/>
          <w:szCs w:val="24"/>
        </w:rPr>
        <w:t>Riferimenti: telefono_________________________ e-mail_____________________</w:t>
      </w:r>
      <w:r w:rsidR="00252837">
        <w:rPr>
          <w:b/>
          <w:i/>
        </w:rPr>
        <w:t>_____________</w:t>
      </w:r>
    </w:p>
    <w:sectPr w:rsidR="00F3770B" w:rsidRPr="00252837" w:rsidSect="000A58D6">
      <w:pgSz w:w="11906" w:h="16838" w:code="9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B9A" w:rsidRDefault="00520B9A" w:rsidP="00F55F12">
      <w:pPr>
        <w:spacing w:after="0" w:line="240" w:lineRule="auto"/>
      </w:pPr>
      <w:r>
        <w:separator/>
      </w:r>
    </w:p>
  </w:endnote>
  <w:endnote w:type="continuationSeparator" w:id="0">
    <w:p w:rsidR="00520B9A" w:rsidRDefault="00520B9A" w:rsidP="00F5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-Bold">
    <w:altName w:val="Calibri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Microsoft YaHei"/>
    <w:charset w:val="86"/>
    <w:family w:val="auto"/>
    <w:pitch w:val="default"/>
    <w:sig w:usb0="00000001" w:usb1="080E0000" w:usb2="00000010" w:usb3="00000000" w:csb0="00040000" w:csb1="00000000"/>
  </w:font>
  <w:font w:name="BookAntiqua">
    <w:altName w:val="Calibri"/>
    <w:charset w:val="00"/>
    <w:family w:val="auto"/>
    <w:pitch w:val="default"/>
    <w:sig w:usb0="00000003" w:usb1="00000000" w:usb2="00000000" w:usb3="00000000" w:csb0="00000001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B9A" w:rsidRDefault="00520B9A" w:rsidP="00F55F12">
      <w:pPr>
        <w:spacing w:after="0" w:line="240" w:lineRule="auto"/>
      </w:pPr>
      <w:r>
        <w:separator/>
      </w:r>
    </w:p>
  </w:footnote>
  <w:footnote w:type="continuationSeparator" w:id="0">
    <w:p w:rsidR="00520B9A" w:rsidRDefault="00520B9A" w:rsidP="00F5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9B"/>
    <w:multiLevelType w:val="hybridMultilevel"/>
    <w:tmpl w:val="DE6C8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C4"/>
    <w:multiLevelType w:val="hybridMultilevel"/>
    <w:tmpl w:val="76F0581A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D917C4"/>
    <w:multiLevelType w:val="hybridMultilevel"/>
    <w:tmpl w:val="FF0AC7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64D"/>
    <w:multiLevelType w:val="hybridMultilevel"/>
    <w:tmpl w:val="6D302C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41AC0"/>
    <w:multiLevelType w:val="hybridMultilevel"/>
    <w:tmpl w:val="CA7A3E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09F2"/>
    <w:multiLevelType w:val="hybridMultilevel"/>
    <w:tmpl w:val="727EB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36C"/>
    <w:multiLevelType w:val="hybridMultilevel"/>
    <w:tmpl w:val="F6140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17AA2"/>
    <w:multiLevelType w:val="hybridMultilevel"/>
    <w:tmpl w:val="E306E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112F"/>
    <w:multiLevelType w:val="hybridMultilevel"/>
    <w:tmpl w:val="C89A5458"/>
    <w:lvl w:ilvl="0" w:tplc="7CF41B9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16932"/>
    <w:multiLevelType w:val="hybridMultilevel"/>
    <w:tmpl w:val="21EE260E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5BB48E6"/>
    <w:multiLevelType w:val="hybridMultilevel"/>
    <w:tmpl w:val="BCFA40A4"/>
    <w:lvl w:ilvl="0" w:tplc="0410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478F71E1"/>
    <w:multiLevelType w:val="hybridMultilevel"/>
    <w:tmpl w:val="35C2A1D4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662B1B"/>
    <w:multiLevelType w:val="hybridMultilevel"/>
    <w:tmpl w:val="F20C46F0"/>
    <w:lvl w:ilvl="0" w:tplc="0410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4F4F5528"/>
    <w:multiLevelType w:val="hybridMultilevel"/>
    <w:tmpl w:val="378672BE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24F5B3E"/>
    <w:multiLevelType w:val="hybridMultilevel"/>
    <w:tmpl w:val="4BD0CA66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6AB0AF0"/>
    <w:multiLevelType w:val="hybridMultilevel"/>
    <w:tmpl w:val="B7246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F5E27"/>
    <w:multiLevelType w:val="hybridMultilevel"/>
    <w:tmpl w:val="9C68B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66FE3"/>
    <w:multiLevelType w:val="hybridMultilevel"/>
    <w:tmpl w:val="7284A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94177"/>
    <w:multiLevelType w:val="hybridMultilevel"/>
    <w:tmpl w:val="47920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B1321"/>
    <w:multiLevelType w:val="hybridMultilevel"/>
    <w:tmpl w:val="9F1C7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5"/>
  </w:num>
  <w:num w:numId="6">
    <w:abstractNumId w:val="8"/>
  </w:num>
  <w:num w:numId="7">
    <w:abstractNumId w:val="5"/>
  </w:num>
  <w:num w:numId="8">
    <w:abstractNumId w:val="18"/>
  </w:num>
  <w:num w:numId="9">
    <w:abstractNumId w:val="1"/>
  </w:num>
  <w:num w:numId="10">
    <w:abstractNumId w:val="17"/>
  </w:num>
  <w:num w:numId="11">
    <w:abstractNumId w:val="14"/>
  </w:num>
  <w:num w:numId="12">
    <w:abstractNumId w:val="19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9"/>
  </w:num>
  <w:num w:numId="18">
    <w:abstractNumId w:val="12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3C"/>
    <w:rsid w:val="00046924"/>
    <w:rsid w:val="00050FC2"/>
    <w:rsid w:val="00052917"/>
    <w:rsid w:val="0006448C"/>
    <w:rsid w:val="0009108B"/>
    <w:rsid w:val="000A58D6"/>
    <w:rsid w:val="000B3B41"/>
    <w:rsid w:val="00172D35"/>
    <w:rsid w:val="001C1CA1"/>
    <w:rsid w:val="00252837"/>
    <w:rsid w:val="002E666A"/>
    <w:rsid w:val="0034612F"/>
    <w:rsid w:val="003B5C04"/>
    <w:rsid w:val="00453520"/>
    <w:rsid w:val="00467318"/>
    <w:rsid w:val="004A2EBB"/>
    <w:rsid w:val="004A2F39"/>
    <w:rsid w:val="004E1FB5"/>
    <w:rsid w:val="00520B9A"/>
    <w:rsid w:val="005D64A7"/>
    <w:rsid w:val="005E55F8"/>
    <w:rsid w:val="006E0397"/>
    <w:rsid w:val="006E4887"/>
    <w:rsid w:val="006F180C"/>
    <w:rsid w:val="00716029"/>
    <w:rsid w:val="00735D64"/>
    <w:rsid w:val="0079233E"/>
    <w:rsid w:val="007C4A60"/>
    <w:rsid w:val="00874A9F"/>
    <w:rsid w:val="008D12AE"/>
    <w:rsid w:val="008E758F"/>
    <w:rsid w:val="00961DC4"/>
    <w:rsid w:val="009A0DCD"/>
    <w:rsid w:val="009F5354"/>
    <w:rsid w:val="009F685A"/>
    <w:rsid w:val="00A20622"/>
    <w:rsid w:val="00A5644C"/>
    <w:rsid w:val="00B14D91"/>
    <w:rsid w:val="00B3784B"/>
    <w:rsid w:val="00B60ED2"/>
    <w:rsid w:val="00B66166"/>
    <w:rsid w:val="00B835E0"/>
    <w:rsid w:val="00C01CDC"/>
    <w:rsid w:val="00C3641B"/>
    <w:rsid w:val="00C839D3"/>
    <w:rsid w:val="00CC5D6C"/>
    <w:rsid w:val="00CE76E8"/>
    <w:rsid w:val="00CF4C41"/>
    <w:rsid w:val="00D2596A"/>
    <w:rsid w:val="00D33C49"/>
    <w:rsid w:val="00D82F0E"/>
    <w:rsid w:val="00E1276C"/>
    <w:rsid w:val="00E316DD"/>
    <w:rsid w:val="00E40018"/>
    <w:rsid w:val="00E41E42"/>
    <w:rsid w:val="00E44881"/>
    <w:rsid w:val="00EC0C7B"/>
    <w:rsid w:val="00ED4FBE"/>
    <w:rsid w:val="00EF373C"/>
    <w:rsid w:val="00F23502"/>
    <w:rsid w:val="00F30E45"/>
    <w:rsid w:val="00F3770B"/>
    <w:rsid w:val="00F4559C"/>
    <w:rsid w:val="00F509D2"/>
    <w:rsid w:val="00F55F12"/>
    <w:rsid w:val="00F738D3"/>
    <w:rsid w:val="00FB40CE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8CB95-8971-4D57-9166-6FE7ED4D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F55F1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55F12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F12"/>
  </w:style>
  <w:style w:type="paragraph" w:styleId="Pidipagina">
    <w:name w:val="footer"/>
    <w:basedOn w:val="Normale"/>
    <w:link w:val="Pidipagina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F12"/>
  </w:style>
  <w:style w:type="paragraph" w:styleId="Paragrafoelenco">
    <w:name w:val="List Paragraph"/>
    <w:basedOn w:val="Normale"/>
    <w:uiPriority w:val="34"/>
    <w:qFormat/>
    <w:rsid w:val="003B5C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3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ic838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38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CAE3-6FBF-4E4E-8F00-BB882C3A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2021-02-22T10:20:00Z</dcterms:created>
  <dcterms:modified xsi:type="dcterms:W3CDTF">2021-02-22T10:20:00Z</dcterms:modified>
</cp:coreProperties>
</file>