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CC781" w14:textId="77777777" w:rsidR="006523AD" w:rsidRDefault="006523AD">
      <w:pPr>
        <w:spacing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</w:p>
    <w:p w14:paraId="5ECE6924" w14:textId="77777777" w:rsidR="006523AD" w:rsidRDefault="006523AD">
      <w:pPr>
        <w:spacing w:line="240" w:lineRule="auto"/>
        <w:jc w:val="both"/>
        <w:rPr>
          <w:b/>
        </w:rPr>
      </w:pPr>
    </w:p>
    <w:p w14:paraId="2FA47CA5" w14:textId="77777777" w:rsidR="006523AD" w:rsidRDefault="0028755E">
      <w:pPr>
        <w:spacing w:line="240" w:lineRule="auto"/>
        <w:jc w:val="center"/>
        <w:rPr>
          <w:b/>
        </w:rPr>
      </w:pPr>
      <w:r>
        <w:rPr>
          <w:b/>
          <w:sz w:val="28"/>
          <w:szCs w:val="28"/>
        </w:rPr>
        <w:t>Patto di corresponsabilità sanitaria</w:t>
      </w:r>
    </w:p>
    <w:p w14:paraId="544E955D" w14:textId="77777777" w:rsidR="006523AD" w:rsidRDefault="006523AD">
      <w:pPr>
        <w:spacing w:line="240" w:lineRule="auto"/>
        <w:jc w:val="both"/>
        <w:rPr>
          <w:b/>
        </w:rPr>
      </w:pPr>
    </w:p>
    <w:p w14:paraId="65C4FF4D" w14:textId="77777777" w:rsidR="006523AD" w:rsidRDefault="006523AD">
      <w:pPr>
        <w:spacing w:line="240" w:lineRule="auto"/>
        <w:jc w:val="both"/>
        <w:rPr>
          <w:b/>
        </w:rPr>
      </w:pPr>
    </w:p>
    <w:p w14:paraId="51832A1A" w14:textId="77777777" w:rsidR="006523AD" w:rsidRDefault="006523AD">
      <w:pPr>
        <w:spacing w:line="240" w:lineRule="auto"/>
        <w:jc w:val="both"/>
        <w:rPr>
          <w:b/>
        </w:rPr>
      </w:pPr>
    </w:p>
    <w:p w14:paraId="2FF30E53" w14:textId="77777777" w:rsidR="006523AD" w:rsidRDefault="0028755E">
      <w:pPr>
        <w:spacing w:line="240" w:lineRule="auto"/>
        <w:jc w:val="both"/>
      </w:pPr>
      <w:r>
        <w:rPr>
          <w:b/>
        </w:rPr>
        <w:t>LA SCUOLA SI IMPEGNA A:</w:t>
      </w:r>
    </w:p>
    <w:p w14:paraId="1A7948B1" w14:textId="77777777" w:rsidR="006523AD" w:rsidRDefault="006523AD">
      <w:pPr>
        <w:spacing w:line="240" w:lineRule="auto"/>
        <w:jc w:val="both"/>
        <w:rPr>
          <w:b/>
        </w:rPr>
      </w:pPr>
    </w:p>
    <w:p w14:paraId="39E66D2B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 xml:space="preserve">adottare le misure organizzative più idonee rispetto al contesto, alla situazione territoriale, alla popolazione scolastica, con particolare attenzione alle fragilità e alle </w:t>
      </w:r>
      <w:r>
        <w:t>esigenze individuali, definendo e rendendo pubblico un “Piano d’azione per l’emergenza sanitaria da COVID-19”</w:t>
      </w:r>
    </w:p>
    <w:p w14:paraId="57F6CD4E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fornire un ambiente sicuro e pulito, in cui sono adottate tutte le misure di prevenzione indicate dal Ministero della Salute e dall’ISS per la pre</w:t>
      </w:r>
      <w:r>
        <w:t>venzione dell’infezione da COVID-19</w:t>
      </w:r>
    </w:p>
    <w:p w14:paraId="322F1C80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garantire l’informazione e la formazione di tutta la comunità scolastica e del proprio personale per la prevenzione, nell’ambiente scolastico, dell’infezione da COVID-19</w:t>
      </w:r>
    </w:p>
    <w:p w14:paraId="54653B4E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garantire la formazione degli studenti con attivit</w:t>
      </w:r>
      <w:r>
        <w:t xml:space="preserve">à in presenza e a distanza, nel rispetto della normativa esistente e delle condizioni ambientali e organizzative della scuola </w:t>
      </w:r>
    </w:p>
    <w:p w14:paraId="4AA11340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favorire la costruzione di un rapporto di fiducia e di collaborazione con tutti gli studenti, nel pieno rispetto delle loro poten</w:t>
      </w:r>
      <w:r>
        <w:t xml:space="preserve">zialità </w:t>
      </w:r>
    </w:p>
    <w:p w14:paraId="206C5804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garantire la massima trasparenza negli atti amministrativi e nelle comunicazioni, mantenendo un costante rapporto con le famiglie, anche attraverso strumenti tecnologicamente avanzati, nel rispetto della privacy</w:t>
      </w:r>
    </w:p>
    <w:p w14:paraId="77795C27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far rispettare le norme di comporta</w:t>
      </w:r>
      <w:r>
        <w:t>mento, i regolamenti ed i divieti, così come saranno modificati alla luce delle nuove esigenze sanitarie</w:t>
      </w:r>
    </w:p>
    <w:p w14:paraId="05D1480C" w14:textId="77777777" w:rsidR="006523AD" w:rsidRDefault="006523AD">
      <w:pPr>
        <w:spacing w:line="240" w:lineRule="auto"/>
        <w:ind w:left="360"/>
        <w:jc w:val="both"/>
      </w:pPr>
    </w:p>
    <w:p w14:paraId="48C59BD9" w14:textId="77777777" w:rsidR="006523AD" w:rsidRDefault="0028755E">
      <w:pPr>
        <w:spacing w:line="240" w:lineRule="auto"/>
        <w:ind w:left="360"/>
        <w:jc w:val="both"/>
      </w:pPr>
      <w:bookmarkStart w:id="0" w:name="_gjdgxs"/>
      <w:bookmarkEnd w:id="0"/>
      <w:r>
        <w:rPr>
          <w:b/>
        </w:rPr>
        <w:t>LO STUDENTE/LA STUDENTESSA SI IMPEGNA A:</w:t>
      </w:r>
    </w:p>
    <w:p w14:paraId="5FF8A31B" w14:textId="77777777" w:rsidR="006523AD" w:rsidRDefault="006523AD">
      <w:pPr>
        <w:spacing w:line="240" w:lineRule="auto"/>
        <w:ind w:left="360"/>
        <w:jc w:val="both"/>
        <w:rPr>
          <w:b/>
        </w:rPr>
      </w:pPr>
    </w:p>
    <w:p w14:paraId="60962364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prendere visione del “Piano d’azione per l’emergenza sanitaria da COVID-19” della scuola, condividerlo con l</w:t>
      </w:r>
      <w:r>
        <w:t>a propria famiglia, assumendosi la responsabilità di quanto in esso indicato, per la parte di propria competenza</w:t>
      </w:r>
    </w:p>
    <w:p w14:paraId="7AD89255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prendere coscienza dei propri diritti-doveri e delle norme di comportamento che la scuola adotta, secondo le indicazioni normative per la preve</w:t>
      </w:r>
      <w:r>
        <w:t xml:space="preserve">nzione nell’ambiente </w:t>
      </w:r>
      <w:r>
        <w:lastRenderedPageBreak/>
        <w:t>scolastico dell’infezione da COVID-19, rispettando la scuola intesa come insieme di persone, ambienti e attrezzature</w:t>
      </w:r>
    </w:p>
    <w:p w14:paraId="6172D35E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rispettare rigorosamente le norme di comportamento, i regolamenti ed i divieti, così come saranno modificati alla luce</w:t>
      </w:r>
      <w:r>
        <w:t xml:space="preserve"> delle nuove esigenze sanitarie, con particolare riferimento alla misurazione quotidiana della temperatura, al distanziamento tra persone, all’uso di mascherine e di misure di sanificazione personali e delle superfici di contatto, al rispetto degli orari s</w:t>
      </w:r>
      <w:r>
        <w:t>colastici, alle indicazioni in merito alle entrate e alle uscite dalla scuola</w:t>
      </w:r>
    </w:p>
    <w:p w14:paraId="0D23AD2B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 xml:space="preserve">favorire il rapporto e il rispetto tra i compagni sviluppando situazioni di integrazione e solidarietà </w:t>
      </w:r>
    </w:p>
    <w:p w14:paraId="2CB7134E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 xml:space="preserve">favorire in modo attivo e positivo lo svolgimento dell’attività didattica </w:t>
      </w:r>
      <w:r>
        <w:t>e formativa, rispettando i docenti e garantendo costantemente la propria attenzione e partecipazione alla vita della scuola e della classe, sia in presenza che a distanza</w:t>
      </w:r>
    </w:p>
    <w:p w14:paraId="066C5229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rispettare le regole di sicurezza, di privacy e di utilizzo del web nello svolgimento</w:t>
      </w:r>
      <w:r>
        <w:t xml:space="preserve"> delle attività a distanza </w:t>
      </w:r>
    </w:p>
    <w:p w14:paraId="04989290" w14:textId="77777777" w:rsidR="006523AD" w:rsidRDefault="0028755E">
      <w:pPr>
        <w:numPr>
          <w:ilvl w:val="0"/>
          <w:numId w:val="1"/>
        </w:numPr>
        <w:spacing w:line="240" w:lineRule="auto"/>
        <w:jc w:val="both"/>
      </w:pPr>
      <w:r>
        <w:t>partecipare attivamente alla vita della scuola, consultando abitualmente il sito e il registro elettronico, riferire in famiglia ogni comunicazione proveniente dalla scuola e dagli insegnanti</w:t>
      </w:r>
    </w:p>
    <w:p w14:paraId="6C3B6378" w14:textId="77777777" w:rsidR="006523AD" w:rsidRDefault="006523AD">
      <w:pPr>
        <w:spacing w:line="240" w:lineRule="auto"/>
        <w:ind w:left="708"/>
        <w:jc w:val="both"/>
      </w:pPr>
    </w:p>
    <w:p w14:paraId="3D63E589" w14:textId="77777777" w:rsidR="006523AD" w:rsidRDefault="006523AD">
      <w:pPr>
        <w:spacing w:line="240" w:lineRule="auto"/>
        <w:ind w:left="360"/>
        <w:jc w:val="both"/>
      </w:pPr>
    </w:p>
    <w:p w14:paraId="3C6984D3" w14:textId="77777777" w:rsidR="006523AD" w:rsidRDefault="006523AD">
      <w:pPr>
        <w:spacing w:line="240" w:lineRule="auto"/>
        <w:ind w:left="360"/>
        <w:jc w:val="both"/>
      </w:pPr>
    </w:p>
    <w:p w14:paraId="37195424" w14:textId="77777777" w:rsidR="006523AD" w:rsidRDefault="0028755E">
      <w:pPr>
        <w:spacing w:line="240" w:lineRule="auto"/>
        <w:ind w:left="360"/>
        <w:jc w:val="both"/>
      </w:pPr>
      <w:r>
        <w:rPr>
          <w:b/>
        </w:rPr>
        <w:t>LA FAMIGLIA SI IMPEGNA A:</w:t>
      </w:r>
    </w:p>
    <w:p w14:paraId="61BDB979" w14:textId="77777777" w:rsidR="006523AD" w:rsidRDefault="006523AD">
      <w:pPr>
        <w:spacing w:line="240" w:lineRule="auto"/>
        <w:ind w:left="360"/>
        <w:jc w:val="both"/>
        <w:rPr>
          <w:b/>
        </w:rPr>
      </w:pPr>
    </w:p>
    <w:p w14:paraId="46815357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prendere visione del “Piano d’azione per l’emergenza sanitaria da COVID-19” della scuola, condividerlo, discuterlo con i propri figli assumendosi la responsabilità di quanto in esso indicato, per la parte di propria competenza</w:t>
      </w:r>
    </w:p>
    <w:p w14:paraId="6A66F829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sostenere l’azione della scuo</w:t>
      </w:r>
      <w:r>
        <w:t>la, in un clima di positiva collaborazione, al fine di garantire lo svolgimento dell’attività didattica in presenza e a distanza, nel pieno rispetto delle indicazioni fornite nel Piano d’azione</w:t>
      </w:r>
    </w:p>
    <w:p w14:paraId="0B4B28A5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t>rispettare le indicazioni del Piano e ministeriali in merito a</w:t>
      </w:r>
      <w:r>
        <w:t>lla rilevazione quotidiana della temperatura dei propri figli, alla fornitura quotidiana di mascherine e gel disinfettante qualora sia dovuto da successive indicazioni ministeriali, alle indicazioni in merito agli orari, favorendo una assidua frequenza dei</w:t>
      </w:r>
      <w:r>
        <w:t xml:space="preserve"> propri figli alle attività didattiche in presenza e a distanza ed un rigoroso rispetto degli orari di frequenza, di ingresso e di uscita</w:t>
      </w:r>
    </w:p>
    <w:p w14:paraId="5D62FD0F" w14:textId="77777777" w:rsidR="006523AD" w:rsidRDefault="0028755E">
      <w:pPr>
        <w:numPr>
          <w:ilvl w:val="0"/>
          <w:numId w:val="1"/>
        </w:numPr>
        <w:spacing w:after="200"/>
        <w:jc w:val="both"/>
      </w:pPr>
      <w:r>
        <w:lastRenderedPageBreak/>
        <w:t>partecipare attivamente alla vita della scuola, consultando abitualmente il sito e il registro elettronico, e partecip</w:t>
      </w:r>
      <w:r>
        <w:t>ando agli organismi collegiali e ai colloqui con i docenti sia in presenza sia a distanza</w:t>
      </w:r>
    </w:p>
    <w:p w14:paraId="39930E5A" w14:textId="77777777" w:rsidR="006523AD" w:rsidRDefault="006523AD"/>
    <w:p w14:paraId="599A6DBB" w14:textId="77777777" w:rsidR="006523AD" w:rsidRDefault="006523AD"/>
    <w:p w14:paraId="14709360" w14:textId="77777777" w:rsidR="006523AD" w:rsidRDefault="006523AD"/>
    <w:p w14:paraId="3DD287B1" w14:textId="77777777" w:rsidR="006523AD" w:rsidRDefault="0028755E">
      <w:pPr>
        <w:spacing w:line="240" w:lineRule="auto"/>
        <w:jc w:val="right"/>
      </w:pPr>
      <w:r>
        <w:rPr>
          <w:i/>
          <w:iCs/>
          <w:sz w:val="24"/>
          <w:szCs w:val="24"/>
          <w:highlight w:val="white"/>
        </w:rPr>
        <w:t>Delibera n. 217 CDI del 28.08.2020</w:t>
      </w:r>
      <w:r>
        <w:rPr>
          <w:i/>
          <w:iCs/>
          <w:sz w:val="20"/>
          <w:szCs w:val="20"/>
          <w:highlight w:val="white"/>
        </w:rPr>
        <w:t xml:space="preserve"> </w:t>
      </w:r>
    </w:p>
    <w:sectPr w:rsidR="006523AD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pgNumType w:start="1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E54008" w14:textId="77777777" w:rsidR="0028755E" w:rsidRDefault="0028755E">
      <w:pPr>
        <w:spacing w:line="240" w:lineRule="auto"/>
      </w:pPr>
      <w:r>
        <w:separator/>
      </w:r>
    </w:p>
  </w:endnote>
  <w:endnote w:type="continuationSeparator" w:id="0">
    <w:p w14:paraId="08A34F94" w14:textId="77777777" w:rsidR="0028755E" w:rsidRDefault="002875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mbria"/>
    <w:charset w:val="01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hit Devanagari">
    <w:altName w:val="Cambria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C3CB9" w14:textId="77777777" w:rsidR="006523AD" w:rsidRDefault="0028755E">
    <w:pPr>
      <w:spacing w:before="240" w:after="240"/>
      <w:jc w:val="center"/>
      <w:rPr>
        <w:b/>
        <w:color w:val="12235A"/>
        <w:sz w:val="18"/>
        <w:szCs w:val="18"/>
      </w:rPr>
    </w:pPr>
    <w:r>
      <w:rPr>
        <w:b/>
        <w:color w:val="12235A"/>
        <w:sz w:val="18"/>
        <w:szCs w:val="18"/>
      </w:rPr>
      <w:t>Viale Lombardia, 89 - 20131 Milano</w:t>
    </w:r>
  </w:p>
  <w:p w14:paraId="0F522D26" w14:textId="77777777" w:rsidR="006523AD" w:rsidRDefault="0028755E">
    <w:pPr>
      <w:spacing w:before="240" w:after="240"/>
      <w:jc w:val="center"/>
    </w:pPr>
    <w:r>
      <w:rPr>
        <w:color w:val="12235A"/>
        <w:sz w:val="18"/>
        <w:szCs w:val="18"/>
      </w:rPr>
      <w:t xml:space="preserve">C.F. </w:t>
    </w:r>
    <w:r>
      <w:rPr>
        <w:color w:val="12235A"/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color w:val="12235A"/>
        <w:sz w:val="18"/>
        <w:szCs w:val="18"/>
      </w:rPr>
      <w:t>- Cod. Istituto MIIS079008</w:t>
    </w:r>
  </w:p>
  <w:p w14:paraId="5E9AB729" w14:textId="77777777" w:rsidR="006523AD" w:rsidRDefault="0028755E">
    <w:pPr>
      <w:spacing w:before="240" w:after="240"/>
      <w:jc w:val="center"/>
      <w:rPr>
        <w:b/>
        <w:color w:val="12235A"/>
        <w:sz w:val="18"/>
        <w:szCs w:val="18"/>
        <w:lang w:val="en-US"/>
      </w:rPr>
    </w:pPr>
    <w:r>
      <w:rPr>
        <w:color w:val="12235A"/>
        <w:sz w:val="18"/>
        <w:szCs w:val="18"/>
        <w:lang w:val="en-US"/>
      </w:rPr>
      <w:t xml:space="preserve">Tel./Fax </w:t>
    </w:r>
    <w:r>
      <w:rPr>
        <w:b/>
        <w:color w:val="12235A"/>
        <w:sz w:val="18"/>
        <w:szCs w:val="18"/>
        <w:lang w:val="en-US"/>
      </w:rPr>
      <w:t>02.2871197</w:t>
    </w:r>
    <w:r>
      <w:rPr>
        <w:color w:val="12235A"/>
        <w:sz w:val="18"/>
        <w:szCs w:val="18"/>
        <w:lang w:val="en-US"/>
      </w:rPr>
      <w:t xml:space="preserve"> Email: </w:t>
    </w:r>
    <w:r>
      <w:rPr>
        <w:b/>
        <w:color w:val="12235A"/>
        <w:sz w:val="18"/>
        <w:szCs w:val="18"/>
        <w:lang w:val="en-US"/>
      </w:rPr>
      <w:t>miis079008@istruzione.it</w:t>
    </w:r>
    <w:r>
      <w:rPr>
        <w:color w:val="12235A"/>
        <w:sz w:val="18"/>
        <w:szCs w:val="18"/>
        <w:lang w:val="en-US"/>
      </w:rPr>
      <w:t xml:space="preserve">; PEC: </w:t>
    </w:r>
    <w:r>
      <w:rPr>
        <w:b/>
        <w:color w:val="12235A"/>
        <w:sz w:val="18"/>
        <w:szCs w:val="18"/>
        <w:lang w:val="en-US"/>
      </w:rPr>
      <w:t>miis079008@pec.istruzione.it</w:t>
    </w:r>
  </w:p>
  <w:p w14:paraId="70718E1D" w14:textId="77777777" w:rsidR="006523AD" w:rsidRDefault="006523AD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612A39" w14:textId="77777777" w:rsidR="0028755E" w:rsidRDefault="0028755E">
      <w:pPr>
        <w:spacing w:line="240" w:lineRule="auto"/>
      </w:pPr>
      <w:r>
        <w:separator/>
      </w:r>
    </w:p>
  </w:footnote>
  <w:footnote w:type="continuationSeparator" w:id="0">
    <w:p w14:paraId="72C7CD02" w14:textId="77777777" w:rsidR="0028755E" w:rsidRDefault="002875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50CA8F" w14:textId="77777777" w:rsidR="006523AD" w:rsidRDefault="0028755E">
    <w:r>
      <w:rPr>
        <w:noProof/>
      </w:rPr>
      <w:drawing>
        <wp:inline distT="0" distB="0" distL="0" distR="0" wp14:anchorId="568E732A" wp14:editId="31E4FD55">
          <wp:extent cx="2133600" cy="116205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372CDB"/>
    <w:multiLevelType w:val="multilevel"/>
    <w:tmpl w:val="186C53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9264AA"/>
    <w:multiLevelType w:val="multilevel"/>
    <w:tmpl w:val="2D2A10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2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2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3AD"/>
    <w:rsid w:val="00204BEB"/>
    <w:rsid w:val="0028755E"/>
    <w:rsid w:val="0065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A845B"/>
  <w15:docId w15:val="{B51E25DF-8202-45A8-9DD3-C7927CFD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line="276" w:lineRule="auto"/>
    </w:pPr>
  </w:style>
  <w:style w:type="paragraph" w:styleId="Titolo1">
    <w:name w:val="heading 1"/>
    <w:basedOn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2">
    <w:name w:val="ListLabel 2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3">
    <w:name w:val="ListLabel 3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4">
    <w:name w:val="ListLabel 4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5">
    <w:name w:val="ListLabel 5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6">
    <w:name w:val="ListLabel 6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7">
    <w:name w:val="ListLabel 7"/>
    <w:qFormat/>
    <w:rPr>
      <w:rFonts w:eastAsia="Noto Sans Symbols" w:cs="Noto Sans Symbols"/>
      <w:position w:val="0"/>
      <w:sz w:val="22"/>
      <w:vertAlign w:val="baseline"/>
    </w:rPr>
  </w:style>
  <w:style w:type="character" w:customStyle="1" w:styleId="ListLabel8">
    <w:name w:val="ListLabel 8"/>
    <w:qFormat/>
    <w:rPr>
      <w:rFonts w:eastAsia="Courier New" w:cs="Courier New"/>
      <w:position w:val="0"/>
      <w:sz w:val="22"/>
      <w:vertAlign w:val="baseline"/>
    </w:rPr>
  </w:style>
  <w:style w:type="character" w:customStyle="1" w:styleId="ListLabel9">
    <w:name w:val="ListLabel 9"/>
    <w:qFormat/>
    <w:rPr>
      <w:rFonts w:eastAsia="Noto Sans Symbols" w:cs="Noto Sans Symbols"/>
      <w:position w:val="0"/>
      <w:sz w:val="22"/>
      <w:vertAlign w:val="baseline"/>
    </w:rPr>
  </w:style>
  <w:style w:type="paragraph" w:styleId="Titolo">
    <w:name w:val="Title"/>
    <w:basedOn w:val="Normale"/>
    <w:next w:val="Corpotesto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styleId="Sottotitolo">
    <w:name w:val="Subtitle"/>
    <w:basedOn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3577</Characters>
  <Application>Microsoft Office Word</Application>
  <DocSecurity>0</DocSecurity>
  <Lines>29</Lines>
  <Paragraphs>8</Paragraphs>
  <ScaleCrop>false</ScaleCrop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</dc:creator>
  <dc:description/>
  <cp:lastModifiedBy>Antonella</cp:lastModifiedBy>
  <cp:revision>2</cp:revision>
  <dcterms:created xsi:type="dcterms:W3CDTF">2020-09-11T14:45:00Z</dcterms:created>
  <dcterms:modified xsi:type="dcterms:W3CDTF">2020-09-11T14:45:00Z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